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color w:val="000000"/>
          <w:sz w:val="27"/>
          <w:szCs w:val="27"/>
          <w:lang w:eastAsia="pl-PL"/>
        </w:rPr>
        <w:t>Ogłoszenie nr 591173-N-2017 z dnia 2017-09-21 r. </w:t>
      </w:r>
      <w:r w:rsidRPr="00B13E59">
        <w:rPr>
          <w:rFonts w:ascii="Times New Roman" w:eastAsia="Times New Roman" w:hAnsi="Times New Roman" w:cs="Times New Roman"/>
          <w:color w:val="000000"/>
          <w:sz w:val="27"/>
          <w:szCs w:val="27"/>
          <w:lang w:eastAsia="pl-PL"/>
        </w:rPr>
        <w:br/>
      </w:r>
    </w:p>
    <w:p w:rsidR="00B13E59" w:rsidRPr="00B13E59" w:rsidRDefault="00B13E59" w:rsidP="00B13E59">
      <w:pPr>
        <w:spacing w:after="0" w:line="450" w:lineRule="atLeast"/>
        <w:jc w:val="center"/>
        <w:rPr>
          <w:rFonts w:ascii="Times New Roman" w:eastAsia="Times New Roman" w:hAnsi="Times New Roman" w:cs="Times New Roman"/>
          <w:b/>
          <w:bCs/>
          <w:color w:val="000000"/>
          <w:sz w:val="27"/>
          <w:szCs w:val="27"/>
          <w:lang w:eastAsia="pl-PL"/>
        </w:rPr>
      </w:pPr>
      <w:r w:rsidRPr="00B13E59">
        <w:rPr>
          <w:rFonts w:ascii="Times New Roman" w:eastAsia="Times New Roman" w:hAnsi="Times New Roman" w:cs="Times New Roman"/>
          <w:b/>
          <w:bCs/>
          <w:color w:val="000000"/>
          <w:sz w:val="27"/>
          <w:szCs w:val="27"/>
          <w:lang w:eastAsia="pl-PL"/>
        </w:rPr>
        <w:t xml:space="preserve">Samodzielny Zespół Publicznych Zakładów Opieki Zdrowotnej im. Dzieci Warszawy w </w:t>
      </w:r>
      <w:proofErr w:type="spellStart"/>
      <w:r w:rsidRPr="00B13E59">
        <w:rPr>
          <w:rFonts w:ascii="Times New Roman" w:eastAsia="Times New Roman" w:hAnsi="Times New Roman" w:cs="Times New Roman"/>
          <w:b/>
          <w:bCs/>
          <w:color w:val="000000"/>
          <w:sz w:val="27"/>
          <w:szCs w:val="27"/>
          <w:lang w:eastAsia="pl-PL"/>
        </w:rPr>
        <w:t>Dziekanowie</w:t>
      </w:r>
      <w:proofErr w:type="spellEnd"/>
      <w:r w:rsidRPr="00B13E59">
        <w:rPr>
          <w:rFonts w:ascii="Times New Roman" w:eastAsia="Times New Roman" w:hAnsi="Times New Roman" w:cs="Times New Roman"/>
          <w:b/>
          <w:bCs/>
          <w:color w:val="000000"/>
          <w:sz w:val="27"/>
          <w:szCs w:val="27"/>
          <w:lang w:eastAsia="pl-PL"/>
        </w:rPr>
        <w:t xml:space="preserve"> Leśnym: Dostawa kompletów pobytowych, mebli oraz drobnego wyposażenia oddziałów szpitalnych do SZPZOZ im. Dzieci Warszawy w </w:t>
      </w:r>
      <w:proofErr w:type="spellStart"/>
      <w:r w:rsidRPr="00B13E59">
        <w:rPr>
          <w:rFonts w:ascii="Times New Roman" w:eastAsia="Times New Roman" w:hAnsi="Times New Roman" w:cs="Times New Roman"/>
          <w:b/>
          <w:bCs/>
          <w:color w:val="000000"/>
          <w:sz w:val="27"/>
          <w:szCs w:val="27"/>
          <w:lang w:eastAsia="pl-PL"/>
        </w:rPr>
        <w:t>Dziekanowie</w:t>
      </w:r>
      <w:proofErr w:type="spellEnd"/>
      <w:r w:rsidRPr="00B13E59">
        <w:rPr>
          <w:rFonts w:ascii="Times New Roman" w:eastAsia="Times New Roman" w:hAnsi="Times New Roman" w:cs="Times New Roman"/>
          <w:b/>
          <w:bCs/>
          <w:color w:val="000000"/>
          <w:sz w:val="27"/>
          <w:szCs w:val="27"/>
          <w:lang w:eastAsia="pl-PL"/>
        </w:rPr>
        <w:t xml:space="preserve"> Leśnym” - DZ/20/2017</w:t>
      </w:r>
      <w:r w:rsidRPr="00B13E59">
        <w:rPr>
          <w:rFonts w:ascii="Times New Roman" w:eastAsia="Times New Roman" w:hAnsi="Times New Roman" w:cs="Times New Roman"/>
          <w:b/>
          <w:bCs/>
          <w:color w:val="000000"/>
          <w:sz w:val="27"/>
          <w:szCs w:val="27"/>
          <w:lang w:eastAsia="pl-PL"/>
        </w:rPr>
        <w:br/>
        <w:t>OGŁOSZENIE O ZAMÓWIENIU - Dostawy</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Zamieszczanie ogłoszenia:</w:t>
      </w:r>
      <w:r w:rsidRPr="00B13E59">
        <w:rPr>
          <w:rFonts w:ascii="Times New Roman" w:eastAsia="Times New Roman" w:hAnsi="Times New Roman" w:cs="Times New Roman"/>
          <w:color w:val="000000"/>
          <w:sz w:val="27"/>
          <w:szCs w:val="27"/>
          <w:lang w:eastAsia="pl-PL"/>
        </w:rPr>
        <w:t> Zamieszczanie obowiązkowe</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Ogłoszenie dotyczy:</w:t>
      </w:r>
      <w:r w:rsidRPr="00B13E59">
        <w:rPr>
          <w:rFonts w:ascii="Times New Roman" w:eastAsia="Times New Roman" w:hAnsi="Times New Roman" w:cs="Times New Roman"/>
          <w:color w:val="000000"/>
          <w:sz w:val="27"/>
          <w:szCs w:val="27"/>
          <w:lang w:eastAsia="pl-PL"/>
        </w:rPr>
        <w:t> Zamówienia publicznego</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Nie</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Nazwa projektu lub programu</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Nie</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B13E59">
        <w:rPr>
          <w:rFonts w:ascii="Times New Roman" w:eastAsia="Times New Roman" w:hAnsi="Times New Roman" w:cs="Times New Roman"/>
          <w:color w:val="000000"/>
          <w:sz w:val="27"/>
          <w:szCs w:val="27"/>
          <w:lang w:eastAsia="pl-PL"/>
        </w:rPr>
        <w:t>Pzp</w:t>
      </w:r>
      <w:proofErr w:type="spellEnd"/>
      <w:r w:rsidRPr="00B13E59">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B13E59">
        <w:rPr>
          <w:rFonts w:ascii="Times New Roman" w:eastAsia="Times New Roman" w:hAnsi="Times New Roman" w:cs="Times New Roman"/>
          <w:color w:val="000000"/>
          <w:sz w:val="27"/>
          <w:szCs w:val="27"/>
          <w:lang w:eastAsia="pl-PL"/>
        </w:rPr>
        <w:br/>
      </w:r>
    </w:p>
    <w:p w:rsidR="00B13E59" w:rsidRPr="00B13E59" w:rsidRDefault="00B13E59" w:rsidP="00B13E59">
      <w:pPr>
        <w:spacing w:after="0" w:line="450" w:lineRule="atLeast"/>
        <w:rPr>
          <w:rFonts w:ascii="Times New Roman" w:eastAsia="Times New Roman" w:hAnsi="Times New Roman" w:cs="Times New Roman"/>
          <w:b/>
          <w:bCs/>
          <w:color w:val="000000"/>
          <w:sz w:val="36"/>
          <w:szCs w:val="36"/>
          <w:lang w:eastAsia="pl-PL"/>
        </w:rPr>
      </w:pPr>
      <w:r w:rsidRPr="00B13E59">
        <w:rPr>
          <w:rFonts w:ascii="Times New Roman" w:eastAsia="Times New Roman" w:hAnsi="Times New Roman" w:cs="Times New Roman"/>
          <w:b/>
          <w:bCs/>
          <w:color w:val="000000"/>
          <w:sz w:val="36"/>
          <w:szCs w:val="36"/>
          <w:u w:val="single"/>
          <w:lang w:eastAsia="pl-PL"/>
        </w:rPr>
        <w:t>SEKCJA I: ZAMAWIAJĄCY</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Postępowanie przeprowadza centralny zamawiający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Nie</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Nie</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Postępowanie jest przeprowadzane wspólnie przez zamawiających</w:t>
      </w:r>
      <w:r w:rsidRPr="00B13E59">
        <w:rPr>
          <w:rFonts w:ascii="Times New Roman" w:eastAsia="Times New Roman" w:hAnsi="Times New Roman" w:cs="Times New Roman"/>
          <w:color w:val="000000"/>
          <w:sz w:val="27"/>
          <w:szCs w:val="27"/>
          <w:lang w:eastAsia="pl-PL"/>
        </w:rPr>
        <w:t>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Nie</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Nie</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Informacje dodatkowe:</w:t>
      </w:r>
      <w:r w:rsidRPr="00B13E59">
        <w:rPr>
          <w:rFonts w:ascii="Times New Roman" w:eastAsia="Times New Roman" w:hAnsi="Times New Roman" w:cs="Times New Roman"/>
          <w:color w:val="000000"/>
          <w:sz w:val="27"/>
          <w:szCs w:val="27"/>
          <w:lang w:eastAsia="pl-PL"/>
        </w:rPr>
        <w:t>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I. 1) NAZWA I ADRES: </w:t>
      </w:r>
      <w:r w:rsidRPr="00B13E59">
        <w:rPr>
          <w:rFonts w:ascii="Times New Roman" w:eastAsia="Times New Roman" w:hAnsi="Times New Roman" w:cs="Times New Roman"/>
          <w:color w:val="000000"/>
          <w:sz w:val="27"/>
          <w:szCs w:val="27"/>
          <w:lang w:eastAsia="pl-PL"/>
        </w:rPr>
        <w:t xml:space="preserve">Samodzielny Zespół Publicznych Zakładów Opieki Zdrowotnej im. Dzieci Warszawy w </w:t>
      </w:r>
      <w:proofErr w:type="spellStart"/>
      <w:r w:rsidRPr="00B13E59">
        <w:rPr>
          <w:rFonts w:ascii="Times New Roman" w:eastAsia="Times New Roman" w:hAnsi="Times New Roman" w:cs="Times New Roman"/>
          <w:color w:val="000000"/>
          <w:sz w:val="27"/>
          <w:szCs w:val="27"/>
          <w:lang w:eastAsia="pl-PL"/>
        </w:rPr>
        <w:t>Dziekanowie</w:t>
      </w:r>
      <w:proofErr w:type="spellEnd"/>
      <w:r w:rsidRPr="00B13E59">
        <w:rPr>
          <w:rFonts w:ascii="Times New Roman" w:eastAsia="Times New Roman" w:hAnsi="Times New Roman" w:cs="Times New Roman"/>
          <w:color w:val="000000"/>
          <w:sz w:val="27"/>
          <w:szCs w:val="27"/>
          <w:lang w:eastAsia="pl-PL"/>
        </w:rPr>
        <w:t xml:space="preserve"> Leśnym, krajowy numer identyfikacyjny 00029121000000, ul. ul. Marii Konopnickiej  65 , 05092   Łomianki, woj. mazowieckie, państwo Polska, tel. 22 765 71 01; 765 71 21, e-mail dzp@szpitaldziekanow.pl, faks 22 751 27 07. </w:t>
      </w:r>
      <w:r w:rsidRPr="00B13E59">
        <w:rPr>
          <w:rFonts w:ascii="Times New Roman" w:eastAsia="Times New Roman" w:hAnsi="Times New Roman" w:cs="Times New Roman"/>
          <w:color w:val="000000"/>
          <w:sz w:val="27"/>
          <w:szCs w:val="27"/>
          <w:lang w:eastAsia="pl-PL"/>
        </w:rPr>
        <w:br/>
        <w:t>Adres strony internetowej (URL): www.szpitaldziekanow.pl </w:t>
      </w:r>
      <w:r w:rsidRPr="00B13E59">
        <w:rPr>
          <w:rFonts w:ascii="Times New Roman" w:eastAsia="Times New Roman" w:hAnsi="Times New Roman" w:cs="Times New Roman"/>
          <w:color w:val="000000"/>
          <w:sz w:val="27"/>
          <w:szCs w:val="27"/>
          <w:lang w:eastAsia="pl-PL"/>
        </w:rPr>
        <w:br/>
        <w:t>Adres profilu nabywcy: </w:t>
      </w:r>
      <w:r w:rsidRPr="00B13E59">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I. 2) RODZAJ ZAMAWIAJĄCEGO: </w:t>
      </w:r>
      <w:r w:rsidRPr="00B13E59">
        <w:rPr>
          <w:rFonts w:ascii="Times New Roman" w:eastAsia="Times New Roman" w:hAnsi="Times New Roman" w:cs="Times New Roman"/>
          <w:color w:val="000000"/>
          <w:sz w:val="27"/>
          <w:szCs w:val="27"/>
          <w:lang w:eastAsia="pl-PL"/>
        </w:rPr>
        <w:t>Inny (proszę określić): </w:t>
      </w:r>
      <w:r w:rsidRPr="00B13E59">
        <w:rPr>
          <w:rFonts w:ascii="Times New Roman" w:eastAsia="Times New Roman" w:hAnsi="Times New Roman" w:cs="Times New Roman"/>
          <w:color w:val="000000"/>
          <w:sz w:val="27"/>
          <w:szCs w:val="27"/>
          <w:lang w:eastAsia="pl-PL"/>
        </w:rPr>
        <w:br/>
        <w:t>Samodzielny Zespół Publicznych Zakładów Opieki Zdrowotnej</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I.3) WSPÓLNE UDZIELANIE ZAMÓWIENIA </w:t>
      </w:r>
      <w:r w:rsidRPr="00B13E59">
        <w:rPr>
          <w:rFonts w:ascii="Times New Roman" w:eastAsia="Times New Roman" w:hAnsi="Times New Roman" w:cs="Times New Roman"/>
          <w:b/>
          <w:bCs/>
          <w:i/>
          <w:iCs/>
          <w:color w:val="000000"/>
          <w:sz w:val="27"/>
          <w:szCs w:val="27"/>
          <w:lang w:eastAsia="pl-PL"/>
        </w:rPr>
        <w:t>(jeżeli dotyczy)</w:t>
      </w:r>
      <w:r w:rsidRPr="00B13E59">
        <w:rPr>
          <w:rFonts w:ascii="Times New Roman" w:eastAsia="Times New Roman" w:hAnsi="Times New Roman" w:cs="Times New Roman"/>
          <w:b/>
          <w:bCs/>
          <w:color w:val="000000"/>
          <w:sz w:val="27"/>
          <w:szCs w:val="27"/>
          <w:lang w:eastAsia="pl-PL"/>
        </w:rPr>
        <w:t>:</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13E59">
        <w:rPr>
          <w:rFonts w:ascii="Times New Roman" w:eastAsia="Times New Roman" w:hAnsi="Times New Roman" w:cs="Times New Roman"/>
          <w:color w:val="000000"/>
          <w:sz w:val="27"/>
          <w:szCs w:val="27"/>
          <w:lang w:eastAsia="pl-PL"/>
        </w:rPr>
        <w:br/>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I.4) KOMUNIKACJA: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Tak </w:t>
      </w:r>
      <w:r w:rsidRPr="00B13E59">
        <w:rPr>
          <w:rFonts w:ascii="Times New Roman" w:eastAsia="Times New Roman" w:hAnsi="Times New Roman" w:cs="Times New Roman"/>
          <w:color w:val="000000"/>
          <w:sz w:val="27"/>
          <w:szCs w:val="27"/>
          <w:lang w:eastAsia="pl-PL"/>
        </w:rPr>
        <w:br/>
        <w:t>www.szpitaldziekanow.pl</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Tak </w:t>
      </w:r>
      <w:r w:rsidRPr="00B13E59">
        <w:rPr>
          <w:rFonts w:ascii="Times New Roman" w:eastAsia="Times New Roman" w:hAnsi="Times New Roman" w:cs="Times New Roman"/>
          <w:color w:val="000000"/>
          <w:sz w:val="27"/>
          <w:szCs w:val="27"/>
          <w:lang w:eastAsia="pl-PL"/>
        </w:rPr>
        <w:br/>
        <w:t>www.szpitaldziekanow.pl</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Nie </w:t>
      </w:r>
      <w:r w:rsidRPr="00B13E59">
        <w:rPr>
          <w:rFonts w:ascii="Times New Roman" w:eastAsia="Times New Roman" w:hAnsi="Times New Roman" w:cs="Times New Roman"/>
          <w:color w:val="000000"/>
          <w:sz w:val="27"/>
          <w:szCs w:val="27"/>
          <w:lang w:eastAsia="pl-PL"/>
        </w:rPr>
        <w:br/>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Oferty lub wnioski o dopuszczenie do udziału w postępowaniu należy przesyłać:</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Elektronicznie</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Nie </w:t>
      </w:r>
      <w:r w:rsidRPr="00B13E59">
        <w:rPr>
          <w:rFonts w:ascii="Times New Roman" w:eastAsia="Times New Roman" w:hAnsi="Times New Roman" w:cs="Times New Roman"/>
          <w:color w:val="000000"/>
          <w:sz w:val="27"/>
          <w:szCs w:val="27"/>
          <w:lang w:eastAsia="pl-PL"/>
        </w:rPr>
        <w:br/>
        <w:t>adres </w:t>
      </w:r>
      <w:r w:rsidRPr="00B13E59">
        <w:rPr>
          <w:rFonts w:ascii="Times New Roman" w:eastAsia="Times New Roman" w:hAnsi="Times New Roman" w:cs="Times New Roman"/>
          <w:color w:val="000000"/>
          <w:sz w:val="27"/>
          <w:szCs w:val="27"/>
          <w:lang w:eastAsia="pl-PL"/>
        </w:rPr>
        <w:br/>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t>Nie </w:t>
      </w:r>
      <w:r w:rsidRPr="00B13E59">
        <w:rPr>
          <w:rFonts w:ascii="Times New Roman" w:eastAsia="Times New Roman" w:hAnsi="Times New Roman" w:cs="Times New Roman"/>
          <w:color w:val="000000"/>
          <w:sz w:val="27"/>
          <w:szCs w:val="27"/>
          <w:lang w:eastAsia="pl-PL"/>
        </w:rPr>
        <w:br/>
        <w:t>Inny sposób: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t>Tak </w:t>
      </w:r>
      <w:r w:rsidRPr="00B13E59">
        <w:rPr>
          <w:rFonts w:ascii="Times New Roman" w:eastAsia="Times New Roman" w:hAnsi="Times New Roman" w:cs="Times New Roman"/>
          <w:color w:val="000000"/>
          <w:sz w:val="27"/>
          <w:szCs w:val="27"/>
          <w:lang w:eastAsia="pl-PL"/>
        </w:rPr>
        <w:br/>
        <w:t>Inny sposób: </w:t>
      </w:r>
      <w:r w:rsidRPr="00B13E59">
        <w:rPr>
          <w:rFonts w:ascii="Times New Roman" w:eastAsia="Times New Roman" w:hAnsi="Times New Roman" w:cs="Times New Roman"/>
          <w:color w:val="000000"/>
          <w:sz w:val="27"/>
          <w:szCs w:val="27"/>
          <w:lang w:eastAsia="pl-PL"/>
        </w:rPr>
        <w:br/>
        <w:t>Forma pisemna zastrzeżona jest do złożenia oferty wraz z załącznikami, w tym oświadczeń i dokumentów wymienionych w SIWZ </w:t>
      </w:r>
      <w:r w:rsidRPr="00B13E59">
        <w:rPr>
          <w:rFonts w:ascii="Times New Roman" w:eastAsia="Times New Roman" w:hAnsi="Times New Roman" w:cs="Times New Roman"/>
          <w:color w:val="000000"/>
          <w:sz w:val="27"/>
          <w:szCs w:val="27"/>
          <w:lang w:eastAsia="pl-PL"/>
        </w:rPr>
        <w:br/>
        <w:t>Adres: </w:t>
      </w:r>
      <w:r w:rsidRPr="00B13E59">
        <w:rPr>
          <w:rFonts w:ascii="Times New Roman" w:eastAsia="Times New Roman" w:hAnsi="Times New Roman" w:cs="Times New Roman"/>
          <w:color w:val="000000"/>
          <w:sz w:val="27"/>
          <w:szCs w:val="27"/>
          <w:lang w:eastAsia="pl-PL"/>
        </w:rPr>
        <w:br/>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Nie </w:t>
      </w:r>
      <w:r w:rsidRPr="00B13E59">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B13E59">
        <w:rPr>
          <w:rFonts w:ascii="Times New Roman" w:eastAsia="Times New Roman" w:hAnsi="Times New Roman" w:cs="Times New Roman"/>
          <w:color w:val="000000"/>
          <w:sz w:val="27"/>
          <w:szCs w:val="27"/>
          <w:lang w:eastAsia="pl-PL"/>
        </w:rPr>
        <w:br/>
      </w:r>
    </w:p>
    <w:p w:rsidR="00B13E59" w:rsidRPr="00B13E59" w:rsidRDefault="00B13E59" w:rsidP="00B13E59">
      <w:pPr>
        <w:spacing w:after="0" w:line="450" w:lineRule="atLeast"/>
        <w:rPr>
          <w:rFonts w:ascii="Times New Roman" w:eastAsia="Times New Roman" w:hAnsi="Times New Roman" w:cs="Times New Roman"/>
          <w:b/>
          <w:bCs/>
          <w:color w:val="000000"/>
          <w:sz w:val="36"/>
          <w:szCs w:val="36"/>
          <w:lang w:eastAsia="pl-PL"/>
        </w:rPr>
      </w:pPr>
      <w:r w:rsidRPr="00B13E59">
        <w:rPr>
          <w:rFonts w:ascii="Times New Roman" w:eastAsia="Times New Roman" w:hAnsi="Times New Roman" w:cs="Times New Roman"/>
          <w:b/>
          <w:bCs/>
          <w:color w:val="000000"/>
          <w:sz w:val="36"/>
          <w:szCs w:val="36"/>
          <w:u w:val="single"/>
          <w:lang w:eastAsia="pl-PL"/>
        </w:rPr>
        <w:t>SEKCJA II: PRZEDMIOT ZAMÓWIENIA</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II.1) Nazwa nadana zamówieniu przez zamawiającego: </w:t>
      </w:r>
      <w:r w:rsidRPr="00B13E59">
        <w:rPr>
          <w:rFonts w:ascii="Times New Roman" w:eastAsia="Times New Roman" w:hAnsi="Times New Roman" w:cs="Times New Roman"/>
          <w:color w:val="000000"/>
          <w:sz w:val="27"/>
          <w:szCs w:val="27"/>
          <w:lang w:eastAsia="pl-PL"/>
        </w:rPr>
        <w:t xml:space="preserve">Dostawa kompletów pobytowych, mebli oraz drobnego wyposażenia oddziałów szpitalnych do SZPZOZ im. Dzieci Warszawy w </w:t>
      </w:r>
      <w:proofErr w:type="spellStart"/>
      <w:r w:rsidRPr="00B13E59">
        <w:rPr>
          <w:rFonts w:ascii="Times New Roman" w:eastAsia="Times New Roman" w:hAnsi="Times New Roman" w:cs="Times New Roman"/>
          <w:color w:val="000000"/>
          <w:sz w:val="27"/>
          <w:szCs w:val="27"/>
          <w:lang w:eastAsia="pl-PL"/>
        </w:rPr>
        <w:t>Dziekanowie</w:t>
      </w:r>
      <w:proofErr w:type="spellEnd"/>
      <w:r w:rsidRPr="00B13E59">
        <w:rPr>
          <w:rFonts w:ascii="Times New Roman" w:eastAsia="Times New Roman" w:hAnsi="Times New Roman" w:cs="Times New Roman"/>
          <w:color w:val="000000"/>
          <w:sz w:val="27"/>
          <w:szCs w:val="27"/>
          <w:lang w:eastAsia="pl-PL"/>
        </w:rPr>
        <w:t xml:space="preserve"> Leśnym” - DZ/20/2017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Numer referencyjny: </w:t>
      </w:r>
      <w:r w:rsidRPr="00B13E59">
        <w:rPr>
          <w:rFonts w:ascii="Times New Roman" w:eastAsia="Times New Roman" w:hAnsi="Times New Roman" w:cs="Times New Roman"/>
          <w:color w:val="000000"/>
          <w:sz w:val="27"/>
          <w:szCs w:val="27"/>
          <w:lang w:eastAsia="pl-PL"/>
        </w:rPr>
        <w:t>DZ/20/2017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B13E59" w:rsidRPr="00B13E59" w:rsidRDefault="00B13E59" w:rsidP="00B13E59">
      <w:pPr>
        <w:spacing w:after="0" w:line="450" w:lineRule="atLeast"/>
        <w:jc w:val="both"/>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Nie</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lastRenderedPageBreak/>
        <w:br/>
      </w:r>
      <w:r w:rsidRPr="00B13E59">
        <w:rPr>
          <w:rFonts w:ascii="Times New Roman" w:eastAsia="Times New Roman" w:hAnsi="Times New Roman" w:cs="Times New Roman"/>
          <w:b/>
          <w:bCs/>
          <w:color w:val="000000"/>
          <w:sz w:val="27"/>
          <w:szCs w:val="27"/>
          <w:lang w:eastAsia="pl-PL"/>
        </w:rPr>
        <w:t>II.2) Rodzaj zamówienia: </w:t>
      </w:r>
      <w:r w:rsidRPr="00B13E59">
        <w:rPr>
          <w:rFonts w:ascii="Times New Roman" w:eastAsia="Times New Roman" w:hAnsi="Times New Roman" w:cs="Times New Roman"/>
          <w:color w:val="000000"/>
          <w:sz w:val="27"/>
          <w:szCs w:val="27"/>
          <w:lang w:eastAsia="pl-PL"/>
        </w:rPr>
        <w:t>Dostawy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II.3) Informacja o możliwości składania ofert częściowych</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t>Zamówienie podzielone jest na części: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Tak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t>wszystkich części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II.4) Krótki opis przedmiotu zamówienia </w:t>
      </w:r>
      <w:r w:rsidRPr="00B13E5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B13E59">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B13E59">
        <w:rPr>
          <w:rFonts w:ascii="Times New Roman" w:eastAsia="Times New Roman" w:hAnsi="Times New Roman" w:cs="Times New Roman"/>
          <w:color w:val="000000"/>
          <w:sz w:val="27"/>
          <w:szCs w:val="27"/>
          <w:lang w:eastAsia="pl-PL"/>
        </w:rPr>
        <w:t xml:space="preserve">Dostawa kompletów pobytowych, mebli oraz drobnego wyposażenia oddziałów szpitalnych do SZPZOZ im. Dzieci Warszawy w </w:t>
      </w:r>
      <w:proofErr w:type="spellStart"/>
      <w:r w:rsidRPr="00B13E59">
        <w:rPr>
          <w:rFonts w:ascii="Times New Roman" w:eastAsia="Times New Roman" w:hAnsi="Times New Roman" w:cs="Times New Roman"/>
          <w:color w:val="000000"/>
          <w:sz w:val="27"/>
          <w:szCs w:val="27"/>
          <w:lang w:eastAsia="pl-PL"/>
        </w:rPr>
        <w:t>Dziekanowie</w:t>
      </w:r>
      <w:proofErr w:type="spellEnd"/>
      <w:r w:rsidRPr="00B13E59">
        <w:rPr>
          <w:rFonts w:ascii="Times New Roman" w:eastAsia="Times New Roman" w:hAnsi="Times New Roman" w:cs="Times New Roman"/>
          <w:color w:val="000000"/>
          <w:sz w:val="27"/>
          <w:szCs w:val="27"/>
          <w:lang w:eastAsia="pl-PL"/>
        </w:rPr>
        <w:t xml:space="preserve"> Leśnym” - DZ/20/2017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II.5) Główny kod CPV: </w:t>
      </w:r>
      <w:r w:rsidRPr="00B13E59">
        <w:rPr>
          <w:rFonts w:ascii="Times New Roman" w:eastAsia="Times New Roman" w:hAnsi="Times New Roman" w:cs="Times New Roman"/>
          <w:color w:val="000000"/>
          <w:sz w:val="27"/>
          <w:szCs w:val="27"/>
          <w:lang w:eastAsia="pl-PL"/>
        </w:rPr>
        <w:t>33192000-2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Dodatkowe kody CPV:</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II.6) Całkowita wartość zamówienia </w:t>
      </w:r>
      <w:r w:rsidRPr="00B13E59">
        <w:rPr>
          <w:rFonts w:ascii="Times New Roman" w:eastAsia="Times New Roman" w:hAnsi="Times New Roman" w:cs="Times New Roman"/>
          <w:i/>
          <w:iCs/>
          <w:color w:val="000000"/>
          <w:sz w:val="27"/>
          <w:szCs w:val="27"/>
          <w:lang w:eastAsia="pl-PL"/>
        </w:rPr>
        <w:t>(jeżeli zamawiający podaje informacje o wartości zamówienia)</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t>Wartość bez VAT: </w:t>
      </w:r>
      <w:r w:rsidRPr="00B13E59">
        <w:rPr>
          <w:rFonts w:ascii="Times New Roman" w:eastAsia="Times New Roman" w:hAnsi="Times New Roman" w:cs="Times New Roman"/>
          <w:color w:val="000000"/>
          <w:sz w:val="27"/>
          <w:szCs w:val="27"/>
          <w:lang w:eastAsia="pl-PL"/>
        </w:rPr>
        <w:br/>
        <w:t>Waluta: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lastRenderedPageBreak/>
        <w:br/>
      </w:r>
      <w:r w:rsidRPr="00B13E59">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B13E59">
        <w:rPr>
          <w:rFonts w:ascii="Times New Roman" w:eastAsia="Times New Roman" w:hAnsi="Times New Roman" w:cs="Times New Roman"/>
          <w:b/>
          <w:bCs/>
          <w:color w:val="000000"/>
          <w:sz w:val="27"/>
          <w:szCs w:val="27"/>
          <w:lang w:eastAsia="pl-PL"/>
        </w:rPr>
        <w:t>Pzp</w:t>
      </w:r>
      <w:proofErr w:type="spellEnd"/>
      <w:r w:rsidRPr="00B13E59">
        <w:rPr>
          <w:rFonts w:ascii="Times New Roman" w:eastAsia="Times New Roman" w:hAnsi="Times New Roman" w:cs="Times New Roman"/>
          <w:b/>
          <w:bCs/>
          <w:color w:val="000000"/>
          <w:sz w:val="27"/>
          <w:szCs w:val="27"/>
          <w:lang w:eastAsia="pl-PL"/>
        </w:rPr>
        <w:t>: </w:t>
      </w:r>
      <w:r w:rsidRPr="00B13E59">
        <w:rPr>
          <w:rFonts w:ascii="Times New Roman" w:eastAsia="Times New Roman" w:hAnsi="Times New Roman" w:cs="Times New Roman"/>
          <w:color w:val="000000"/>
          <w:sz w:val="27"/>
          <w:szCs w:val="27"/>
          <w:lang w:eastAsia="pl-PL"/>
        </w:rPr>
        <w:t>Nie </w:t>
      </w:r>
      <w:r w:rsidRPr="00B13E59">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B13E59">
        <w:rPr>
          <w:rFonts w:ascii="Times New Roman" w:eastAsia="Times New Roman" w:hAnsi="Times New Roman" w:cs="Times New Roman"/>
          <w:color w:val="000000"/>
          <w:sz w:val="27"/>
          <w:szCs w:val="27"/>
          <w:lang w:eastAsia="pl-PL"/>
        </w:rPr>
        <w:t>Pzp</w:t>
      </w:r>
      <w:proofErr w:type="spellEnd"/>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t>miesiącach:   </w:t>
      </w:r>
      <w:r w:rsidRPr="00B13E59">
        <w:rPr>
          <w:rFonts w:ascii="Times New Roman" w:eastAsia="Times New Roman" w:hAnsi="Times New Roman" w:cs="Times New Roman"/>
          <w:i/>
          <w:iCs/>
          <w:color w:val="000000"/>
          <w:sz w:val="27"/>
          <w:szCs w:val="27"/>
          <w:lang w:eastAsia="pl-PL"/>
        </w:rPr>
        <w:t> lub </w:t>
      </w:r>
      <w:r w:rsidRPr="00B13E59">
        <w:rPr>
          <w:rFonts w:ascii="Times New Roman" w:eastAsia="Times New Roman" w:hAnsi="Times New Roman" w:cs="Times New Roman"/>
          <w:b/>
          <w:bCs/>
          <w:color w:val="000000"/>
          <w:sz w:val="27"/>
          <w:szCs w:val="27"/>
          <w:lang w:eastAsia="pl-PL"/>
        </w:rPr>
        <w:t>dniach:</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i/>
          <w:iCs/>
          <w:color w:val="000000"/>
          <w:sz w:val="27"/>
          <w:szCs w:val="27"/>
          <w:lang w:eastAsia="pl-PL"/>
        </w:rPr>
        <w:t>lub</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data rozpoczęcia: </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i/>
          <w:iCs/>
          <w:color w:val="000000"/>
          <w:sz w:val="27"/>
          <w:szCs w:val="27"/>
          <w:lang w:eastAsia="pl-PL"/>
        </w:rPr>
        <w:t> lub </w:t>
      </w:r>
      <w:r w:rsidRPr="00B13E59">
        <w:rPr>
          <w:rFonts w:ascii="Times New Roman" w:eastAsia="Times New Roman" w:hAnsi="Times New Roman" w:cs="Times New Roman"/>
          <w:b/>
          <w:bCs/>
          <w:color w:val="000000"/>
          <w:sz w:val="27"/>
          <w:szCs w:val="27"/>
          <w:lang w:eastAsia="pl-PL"/>
        </w:rPr>
        <w:t>zakończenia: </w:t>
      </w:r>
      <w:r w:rsidRPr="00B13E59">
        <w:rPr>
          <w:rFonts w:ascii="Times New Roman" w:eastAsia="Times New Roman" w:hAnsi="Times New Roman" w:cs="Times New Roman"/>
          <w:color w:val="000000"/>
          <w:sz w:val="27"/>
          <w:szCs w:val="27"/>
          <w:lang w:eastAsia="pl-PL"/>
        </w:rPr>
        <w:t>2017-10-31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II.9) Informacje dodatkowe:</w:t>
      </w:r>
    </w:p>
    <w:p w:rsidR="00B13E59" w:rsidRPr="00B13E59" w:rsidRDefault="00B13E59" w:rsidP="00B13E59">
      <w:pPr>
        <w:spacing w:after="0" w:line="450" w:lineRule="atLeast"/>
        <w:rPr>
          <w:rFonts w:ascii="Times New Roman" w:eastAsia="Times New Roman" w:hAnsi="Times New Roman" w:cs="Times New Roman"/>
          <w:b/>
          <w:bCs/>
          <w:color w:val="000000"/>
          <w:sz w:val="36"/>
          <w:szCs w:val="36"/>
          <w:lang w:eastAsia="pl-PL"/>
        </w:rPr>
      </w:pPr>
      <w:r w:rsidRPr="00B13E59">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III.1) WARUNKI UDZIAŁU W POSTĘPOWANIU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t>Określenie warunków: O udzielenie zamówienia mogą ubiegać się wykonawcy, którzy spełniają warunki, dotyczące posiadania uprawnień do wykonywania określonej działalności lub czynności, jeżeli przepisy prawa nakładają obowiązek ich posiadania. Ocena spełniania warunków udziału w postępowaniu będzie dokonana na zasadzie spełnia/nie spełnia. </w:t>
      </w:r>
      <w:r w:rsidRPr="00B13E59">
        <w:rPr>
          <w:rFonts w:ascii="Times New Roman" w:eastAsia="Times New Roman" w:hAnsi="Times New Roman" w:cs="Times New Roman"/>
          <w:color w:val="000000"/>
          <w:sz w:val="27"/>
          <w:szCs w:val="27"/>
          <w:lang w:eastAsia="pl-PL"/>
        </w:rPr>
        <w:br/>
        <w:t>Informacje dodatkowe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III.1.2) Sytuacja finansowa lub ekonomiczna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lastRenderedPageBreak/>
        <w:t xml:space="preserve">Określenie warunków: Zamawiający nie określa warunku udziału w postępowaniu, o którym mowa w art. 22 ust 1b pkt 2 </w:t>
      </w:r>
      <w:proofErr w:type="spellStart"/>
      <w:r w:rsidRPr="00B13E59">
        <w:rPr>
          <w:rFonts w:ascii="Times New Roman" w:eastAsia="Times New Roman" w:hAnsi="Times New Roman" w:cs="Times New Roman"/>
          <w:color w:val="000000"/>
          <w:sz w:val="27"/>
          <w:szCs w:val="27"/>
          <w:lang w:eastAsia="pl-PL"/>
        </w:rPr>
        <w:t>uPzp</w:t>
      </w:r>
      <w:proofErr w:type="spellEnd"/>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t>Informacje dodatkowe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III.1.3) Zdolność techniczna lub zawodowa </w:t>
      </w:r>
      <w:r w:rsidRPr="00B13E59">
        <w:rPr>
          <w:rFonts w:ascii="Times New Roman" w:eastAsia="Times New Roman" w:hAnsi="Times New Roman" w:cs="Times New Roman"/>
          <w:color w:val="000000"/>
          <w:sz w:val="27"/>
          <w:szCs w:val="27"/>
          <w:lang w:eastAsia="pl-PL"/>
        </w:rPr>
        <w:br/>
        <w:t xml:space="preserve">Określenie warunków: O udzielenie zamówienia mogą ubiegać się wykonawcy, którzy spełniają warunki, dotyczące posiadania zdolności technicznej lub zawodowej. Wymagane jest posiadanie niezbędnej wiedzy i doświadczenia w zakresie realizacji co najmniej dwóch usług wykonanych na rzecz szpitali w okresie ostatnich trzech lat przed upływem terminu składania ofert, a jeżeli okres działalności jest krótszy - w tym okresie, odpowiadającej rodzajem przedmiotowi zamówienia o wartości brutto nie mniejszej niż: • w zakresie zadania nr 1 - 150 000,00 zł (sto pięćdziesiąt tysięcy złotych i 00/100) każda, • w zakresie zadania nr 2 - 20 000,00 zł (dwadzieścia tysięcy złotych i 00/100) każda, • w zakresie zadania nr 3 - 10 000,00 zł (dziesięć tysięcy złotych i 00/100) każda, W przypadku wykonawców wspólnie ubiegających się o udzielenie zamówienia warunki, o których mowa w pkt 6.2 </w:t>
      </w:r>
      <w:proofErr w:type="spellStart"/>
      <w:r w:rsidRPr="00B13E59">
        <w:rPr>
          <w:rFonts w:ascii="Times New Roman" w:eastAsia="Times New Roman" w:hAnsi="Times New Roman" w:cs="Times New Roman"/>
          <w:color w:val="000000"/>
          <w:sz w:val="27"/>
          <w:szCs w:val="27"/>
          <w:lang w:eastAsia="pl-PL"/>
        </w:rPr>
        <w:t>ppkt</w:t>
      </w:r>
      <w:proofErr w:type="spellEnd"/>
      <w:r w:rsidRPr="00B13E59">
        <w:rPr>
          <w:rFonts w:ascii="Times New Roman" w:eastAsia="Times New Roman" w:hAnsi="Times New Roman" w:cs="Times New Roman"/>
          <w:color w:val="000000"/>
          <w:sz w:val="27"/>
          <w:szCs w:val="27"/>
          <w:lang w:eastAsia="pl-PL"/>
        </w:rPr>
        <w:t xml:space="preserve"> 2.1 niniejszej SIWZ zostaną spełnione wyłącznie jeżeli co najmniej jeden wykonawca wykaże się doświadczeniem wykonania co najmniej dwóch usług, o których mowa w pkt 6.2 </w:t>
      </w:r>
      <w:proofErr w:type="spellStart"/>
      <w:r w:rsidRPr="00B13E59">
        <w:rPr>
          <w:rFonts w:ascii="Times New Roman" w:eastAsia="Times New Roman" w:hAnsi="Times New Roman" w:cs="Times New Roman"/>
          <w:color w:val="000000"/>
          <w:sz w:val="27"/>
          <w:szCs w:val="27"/>
          <w:lang w:eastAsia="pl-PL"/>
        </w:rPr>
        <w:t>ppkt</w:t>
      </w:r>
      <w:proofErr w:type="spellEnd"/>
      <w:r w:rsidRPr="00B13E59">
        <w:rPr>
          <w:rFonts w:ascii="Times New Roman" w:eastAsia="Times New Roman" w:hAnsi="Times New Roman" w:cs="Times New Roman"/>
          <w:color w:val="000000"/>
          <w:sz w:val="27"/>
          <w:szCs w:val="27"/>
          <w:lang w:eastAsia="pl-PL"/>
        </w:rPr>
        <w:t xml:space="preserve"> 2. Doświadczenia wykonawców nie sumują się. Ocena spełniania warunków udziału w postępowaniu będzie dokonana na zasadzie spełnia/nie spełnia. </w:t>
      </w:r>
      <w:r w:rsidRPr="00B13E59">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13E59">
        <w:rPr>
          <w:rFonts w:ascii="Times New Roman" w:eastAsia="Times New Roman" w:hAnsi="Times New Roman" w:cs="Times New Roman"/>
          <w:color w:val="000000"/>
          <w:sz w:val="27"/>
          <w:szCs w:val="27"/>
          <w:lang w:eastAsia="pl-PL"/>
        </w:rPr>
        <w:br/>
        <w:t>Informacje dodatkowe:</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III.2) PODSTAWY WYKLUCZENIA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B13E59">
        <w:rPr>
          <w:rFonts w:ascii="Times New Roman" w:eastAsia="Times New Roman" w:hAnsi="Times New Roman" w:cs="Times New Roman"/>
          <w:b/>
          <w:bCs/>
          <w:color w:val="000000"/>
          <w:sz w:val="27"/>
          <w:szCs w:val="27"/>
          <w:lang w:eastAsia="pl-PL"/>
        </w:rPr>
        <w:t>Pzp</w:t>
      </w:r>
      <w:proofErr w:type="spellEnd"/>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B13E59">
        <w:rPr>
          <w:rFonts w:ascii="Times New Roman" w:eastAsia="Times New Roman" w:hAnsi="Times New Roman" w:cs="Times New Roman"/>
          <w:b/>
          <w:bCs/>
          <w:color w:val="000000"/>
          <w:sz w:val="27"/>
          <w:szCs w:val="27"/>
          <w:lang w:eastAsia="pl-PL"/>
        </w:rPr>
        <w:t>Pzp</w:t>
      </w:r>
      <w:proofErr w:type="spellEnd"/>
      <w:r w:rsidRPr="00B13E59">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B13E59">
        <w:rPr>
          <w:rFonts w:ascii="Times New Roman" w:eastAsia="Times New Roman" w:hAnsi="Times New Roman" w:cs="Times New Roman"/>
          <w:color w:val="000000"/>
          <w:sz w:val="27"/>
          <w:szCs w:val="27"/>
          <w:lang w:eastAsia="pl-PL"/>
        </w:rPr>
        <w:t>Pzp</w:t>
      </w:r>
      <w:proofErr w:type="spellEnd"/>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lastRenderedPageBreak/>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B13E59">
        <w:rPr>
          <w:rFonts w:ascii="Times New Roman" w:eastAsia="Times New Roman" w:hAnsi="Times New Roman" w:cs="Times New Roman"/>
          <w:color w:val="000000"/>
          <w:sz w:val="27"/>
          <w:szCs w:val="27"/>
          <w:lang w:eastAsia="pl-PL"/>
        </w:rPr>
        <w:br/>
        <w:t>Tak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Oświadczenie o spełnianiu kryteriów selekcji </w:t>
      </w:r>
      <w:r w:rsidRPr="00B13E59">
        <w:rPr>
          <w:rFonts w:ascii="Times New Roman" w:eastAsia="Times New Roman" w:hAnsi="Times New Roman" w:cs="Times New Roman"/>
          <w:color w:val="000000"/>
          <w:sz w:val="27"/>
          <w:szCs w:val="27"/>
          <w:lang w:eastAsia="pl-PL"/>
        </w:rPr>
        <w:br/>
        <w:t>Tak</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 xml:space="preserve">Odpis z właściwego rejestru lub z centralnej ewidencji i informacji o działalności gospodarczej, jeżeli odrębne przepisy wymagają wpisu do rejestru lub ewidencji, w celu potwierdzenia braku podstaw do wykluczenia na podstawie art. 24 ust. 5 pkt. 1 </w:t>
      </w:r>
      <w:proofErr w:type="spellStart"/>
      <w:r w:rsidRPr="00B13E59">
        <w:rPr>
          <w:rFonts w:ascii="Times New Roman" w:eastAsia="Times New Roman" w:hAnsi="Times New Roman" w:cs="Times New Roman"/>
          <w:color w:val="000000"/>
          <w:sz w:val="27"/>
          <w:szCs w:val="27"/>
          <w:lang w:eastAsia="pl-PL"/>
        </w:rPr>
        <w:t>uPzp</w:t>
      </w:r>
      <w:proofErr w:type="spellEnd"/>
      <w:r w:rsidRPr="00B13E59">
        <w:rPr>
          <w:rFonts w:ascii="Times New Roman" w:eastAsia="Times New Roman" w:hAnsi="Times New Roman" w:cs="Times New Roman"/>
          <w:color w:val="000000"/>
          <w:sz w:val="27"/>
          <w:szCs w:val="27"/>
          <w:lang w:eastAsia="pl-PL"/>
        </w:rPr>
        <w:t>, Jeżeli Wykonawca ma siedzibę lub miejsce zamieszkania poza terytorium Rzeczypospolitej Polskiej składa dokument lub dokumenty wystawione w kraju, w którym Wykonawca ma siedzibę lub miejsce zamieszkania potwierdzające odpowiednio, że nie otwarto jego likwidacji ani nie ogłoszono upadłości</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lastRenderedPageBreak/>
        <w:t>III.5.1) W ZAKRESIE SPEŁNIANIA WARUNKÓW UDZIAŁU W POSTĘPOWANIU:</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t>Potwierdzenie posiadania uprawnień do wykonywania określonej działalności lub czynności, jeżeli przepisy prawa nakładają obowiązek ich posiadania. Jeżeli wykonawca ma siedzibę lub miejsce zamieszkania poza terytorium Rzeczypospolitej Polskiej, składa dokument lub dokumenty wystawione w kraju, w którym ma miejsce zamieszkania lub siedzibę, potwierdzające odpowiednio, że posiada uprawnienia do wykonywania działalności związanej z przedmiotem zamówienia.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III.5.2) W ZAKRESIE KRYTERIÓW SELEKCJI:</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t>Wykaz dwóch usług odpowiadających rodzajem przedmiotowi zamówienia zgodnie z zapisami pkt. 6.2.2 SIWZ, 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Opisy, katalogi bądź foldery (dokumenty zawierające opis oferowanego przedmiotu zamówienia), które będą jednocześnie potwierdzać spełnianie wymagań określonych w załączniku nr 2a-2f do SIWZ.</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III.7) INNE DOKUMENTY NIE WYMIENIONE W pkt III.3) - III.6)</w:t>
      </w:r>
    </w:p>
    <w:p w:rsidR="00B13E59" w:rsidRPr="00B13E59" w:rsidRDefault="00B13E59" w:rsidP="00B13E59">
      <w:pPr>
        <w:spacing w:after="0" w:line="450" w:lineRule="atLeast"/>
        <w:rPr>
          <w:rFonts w:ascii="Times New Roman" w:eastAsia="Times New Roman" w:hAnsi="Times New Roman" w:cs="Times New Roman"/>
          <w:b/>
          <w:bCs/>
          <w:color w:val="000000"/>
          <w:sz w:val="36"/>
          <w:szCs w:val="36"/>
          <w:lang w:eastAsia="pl-PL"/>
        </w:rPr>
      </w:pPr>
      <w:r w:rsidRPr="00B13E59">
        <w:rPr>
          <w:rFonts w:ascii="Times New Roman" w:eastAsia="Times New Roman" w:hAnsi="Times New Roman" w:cs="Times New Roman"/>
          <w:b/>
          <w:bCs/>
          <w:color w:val="000000"/>
          <w:sz w:val="36"/>
          <w:szCs w:val="36"/>
          <w:u w:val="single"/>
          <w:lang w:eastAsia="pl-PL"/>
        </w:rPr>
        <w:t>SEKCJA IV: PROCEDURA</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lastRenderedPageBreak/>
        <w:t>IV.1) OPIS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IV.1.1) Tryb udzielenia zamówienia: </w:t>
      </w:r>
      <w:r w:rsidRPr="00B13E59">
        <w:rPr>
          <w:rFonts w:ascii="Times New Roman" w:eastAsia="Times New Roman" w:hAnsi="Times New Roman" w:cs="Times New Roman"/>
          <w:color w:val="000000"/>
          <w:sz w:val="27"/>
          <w:szCs w:val="27"/>
          <w:lang w:eastAsia="pl-PL"/>
        </w:rPr>
        <w:t>Przetarg nieograniczony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IV.1.2) Zamawiający żąda wniesienia wadium:</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Tak </w:t>
      </w:r>
      <w:r w:rsidRPr="00B13E59">
        <w:rPr>
          <w:rFonts w:ascii="Times New Roman" w:eastAsia="Times New Roman" w:hAnsi="Times New Roman" w:cs="Times New Roman"/>
          <w:color w:val="000000"/>
          <w:sz w:val="27"/>
          <w:szCs w:val="27"/>
          <w:lang w:eastAsia="pl-PL"/>
        </w:rPr>
        <w:br/>
        <w:t>Informacja na temat wadium </w:t>
      </w:r>
      <w:r w:rsidRPr="00B13E59">
        <w:rPr>
          <w:rFonts w:ascii="Times New Roman" w:eastAsia="Times New Roman" w:hAnsi="Times New Roman" w:cs="Times New Roman"/>
          <w:color w:val="000000"/>
          <w:sz w:val="27"/>
          <w:szCs w:val="27"/>
          <w:lang w:eastAsia="pl-PL"/>
        </w:rPr>
        <w:br/>
        <w:t>Oferta musi być zabezpieczona wadium w wysokości: Dla zadania nr 1: 4 900,00 zł (słownie: cztery tysiące dziewięćset złotych 00/100) Dla pozostałych zadań wadium nie jest wymagane.</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IV.1.3) Przewiduje się udzielenie zaliczek na poczet wykonania zamówienia:</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Nie </w:t>
      </w:r>
      <w:r w:rsidRPr="00B13E59">
        <w:rPr>
          <w:rFonts w:ascii="Times New Roman" w:eastAsia="Times New Roman" w:hAnsi="Times New Roman" w:cs="Times New Roman"/>
          <w:color w:val="000000"/>
          <w:sz w:val="27"/>
          <w:szCs w:val="27"/>
          <w:lang w:eastAsia="pl-PL"/>
        </w:rPr>
        <w:br/>
        <w:t>Należy podać informacje na temat udzielania zaliczek: </w:t>
      </w:r>
      <w:r w:rsidRPr="00B13E59">
        <w:rPr>
          <w:rFonts w:ascii="Times New Roman" w:eastAsia="Times New Roman" w:hAnsi="Times New Roman" w:cs="Times New Roman"/>
          <w:color w:val="000000"/>
          <w:sz w:val="27"/>
          <w:szCs w:val="27"/>
          <w:lang w:eastAsia="pl-PL"/>
        </w:rPr>
        <w:br/>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Nie </w:t>
      </w:r>
      <w:r w:rsidRPr="00B13E59">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B13E59">
        <w:rPr>
          <w:rFonts w:ascii="Times New Roman" w:eastAsia="Times New Roman" w:hAnsi="Times New Roman" w:cs="Times New Roman"/>
          <w:color w:val="000000"/>
          <w:sz w:val="27"/>
          <w:szCs w:val="27"/>
          <w:lang w:eastAsia="pl-PL"/>
        </w:rPr>
        <w:br/>
        <w:t>Nie </w:t>
      </w:r>
      <w:r w:rsidRPr="00B13E59">
        <w:rPr>
          <w:rFonts w:ascii="Times New Roman" w:eastAsia="Times New Roman" w:hAnsi="Times New Roman" w:cs="Times New Roman"/>
          <w:color w:val="000000"/>
          <w:sz w:val="27"/>
          <w:szCs w:val="27"/>
          <w:lang w:eastAsia="pl-PL"/>
        </w:rPr>
        <w:br/>
        <w:t>Informacje dodatkowe: </w:t>
      </w:r>
      <w:r w:rsidRPr="00B13E59">
        <w:rPr>
          <w:rFonts w:ascii="Times New Roman" w:eastAsia="Times New Roman" w:hAnsi="Times New Roman" w:cs="Times New Roman"/>
          <w:color w:val="000000"/>
          <w:sz w:val="27"/>
          <w:szCs w:val="27"/>
          <w:lang w:eastAsia="pl-PL"/>
        </w:rPr>
        <w:br/>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IV.1.5.) Wymaga się złożenia oferty wariantowej:</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Nie </w:t>
      </w:r>
      <w:r w:rsidRPr="00B13E59">
        <w:rPr>
          <w:rFonts w:ascii="Times New Roman" w:eastAsia="Times New Roman" w:hAnsi="Times New Roman" w:cs="Times New Roman"/>
          <w:color w:val="000000"/>
          <w:sz w:val="27"/>
          <w:szCs w:val="27"/>
          <w:lang w:eastAsia="pl-PL"/>
        </w:rPr>
        <w:br/>
        <w:t>Dopuszcza się złożenie oferty wariantowej </w:t>
      </w:r>
      <w:r w:rsidRPr="00B13E59">
        <w:rPr>
          <w:rFonts w:ascii="Times New Roman" w:eastAsia="Times New Roman" w:hAnsi="Times New Roman" w:cs="Times New Roman"/>
          <w:color w:val="000000"/>
          <w:sz w:val="27"/>
          <w:szCs w:val="27"/>
          <w:lang w:eastAsia="pl-PL"/>
        </w:rPr>
        <w:br/>
        <w:t>Nie </w:t>
      </w:r>
      <w:r w:rsidRPr="00B13E59">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B13E59">
        <w:rPr>
          <w:rFonts w:ascii="Times New Roman" w:eastAsia="Times New Roman" w:hAnsi="Times New Roman" w:cs="Times New Roman"/>
          <w:color w:val="000000"/>
          <w:sz w:val="27"/>
          <w:szCs w:val="27"/>
          <w:lang w:eastAsia="pl-PL"/>
        </w:rPr>
        <w:br/>
        <w:t>Nie</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lastRenderedPageBreak/>
        <w:br/>
      </w:r>
      <w:r w:rsidRPr="00B13E59">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Liczba wykonawców   </w:t>
      </w:r>
      <w:r w:rsidRPr="00B13E59">
        <w:rPr>
          <w:rFonts w:ascii="Times New Roman" w:eastAsia="Times New Roman" w:hAnsi="Times New Roman" w:cs="Times New Roman"/>
          <w:color w:val="000000"/>
          <w:sz w:val="27"/>
          <w:szCs w:val="27"/>
          <w:lang w:eastAsia="pl-PL"/>
        </w:rPr>
        <w:br/>
        <w:t>Przewidywana minimalna liczba wykonawców </w:t>
      </w:r>
      <w:r w:rsidRPr="00B13E59">
        <w:rPr>
          <w:rFonts w:ascii="Times New Roman" w:eastAsia="Times New Roman" w:hAnsi="Times New Roman" w:cs="Times New Roman"/>
          <w:color w:val="000000"/>
          <w:sz w:val="27"/>
          <w:szCs w:val="27"/>
          <w:lang w:eastAsia="pl-PL"/>
        </w:rPr>
        <w:br/>
        <w:t>Maksymalna liczba wykonawców   </w:t>
      </w:r>
      <w:r w:rsidRPr="00B13E59">
        <w:rPr>
          <w:rFonts w:ascii="Times New Roman" w:eastAsia="Times New Roman" w:hAnsi="Times New Roman" w:cs="Times New Roman"/>
          <w:color w:val="000000"/>
          <w:sz w:val="27"/>
          <w:szCs w:val="27"/>
          <w:lang w:eastAsia="pl-PL"/>
        </w:rPr>
        <w:br/>
        <w:t>Kryteria selekcji wykonawców: </w:t>
      </w:r>
      <w:r w:rsidRPr="00B13E59">
        <w:rPr>
          <w:rFonts w:ascii="Times New Roman" w:eastAsia="Times New Roman" w:hAnsi="Times New Roman" w:cs="Times New Roman"/>
          <w:color w:val="000000"/>
          <w:sz w:val="27"/>
          <w:szCs w:val="27"/>
          <w:lang w:eastAsia="pl-PL"/>
        </w:rPr>
        <w:br/>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IV.1.7) Informacje na temat umowy ramowej lub dynamicznego systemu zakupów:</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Umowa ramowa będzie zawarta: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Czy przewiduje się ograniczenie liczby uczestników umowy ramowej: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Przewidziana maksymalna liczba uczestników umowy ramowej: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Informacje dodatkowe: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Zamówienie obejmuje ustanowienie dynamicznego systemu zakupów: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Informacje dodatkowe: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lastRenderedPageBreak/>
        <w:t>Przewiduje się pobranie ze złożonych katalogów elektronicznych informacji potrzebnych do sporządzenia ofert w ramach umowy ramowej/dynamicznego systemu zakupów: </w:t>
      </w:r>
      <w:r w:rsidRPr="00B13E59">
        <w:rPr>
          <w:rFonts w:ascii="Times New Roman" w:eastAsia="Times New Roman" w:hAnsi="Times New Roman" w:cs="Times New Roman"/>
          <w:color w:val="000000"/>
          <w:sz w:val="27"/>
          <w:szCs w:val="27"/>
          <w:lang w:eastAsia="pl-PL"/>
        </w:rPr>
        <w:br/>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IV.1.8) Aukcja elektroniczna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Przewidziane jest przeprowadzenie aukcji elektronicznej </w:t>
      </w:r>
      <w:r w:rsidRPr="00B13E59">
        <w:rPr>
          <w:rFonts w:ascii="Times New Roman" w:eastAsia="Times New Roman" w:hAnsi="Times New Roman" w:cs="Times New Roman"/>
          <w:i/>
          <w:iCs/>
          <w:color w:val="000000"/>
          <w:sz w:val="27"/>
          <w:szCs w:val="27"/>
          <w:lang w:eastAsia="pl-PL"/>
        </w:rPr>
        <w:t>(przetarg nieograniczony, przetarg ograniczony, negocjacje z ogłoszeniem) </w:t>
      </w:r>
      <w:r w:rsidRPr="00B13E59">
        <w:rPr>
          <w:rFonts w:ascii="Times New Roman" w:eastAsia="Times New Roman" w:hAnsi="Times New Roman" w:cs="Times New Roman"/>
          <w:color w:val="000000"/>
          <w:sz w:val="27"/>
          <w:szCs w:val="27"/>
          <w:lang w:eastAsia="pl-PL"/>
        </w:rPr>
        <w:t>Nie </w:t>
      </w:r>
      <w:r w:rsidRPr="00B13E59">
        <w:rPr>
          <w:rFonts w:ascii="Times New Roman" w:eastAsia="Times New Roman" w:hAnsi="Times New Roman" w:cs="Times New Roman"/>
          <w:color w:val="000000"/>
          <w:sz w:val="27"/>
          <w:szCs w:val="27"/>
          <w:lang w:eastAsia="pl-PL"/>
        </w:rPr>
        <w:br/>
        <w:t>Należy podać adres strony internetowej, na której aukcja będzie prowadzona: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B13E59">
        <w:rPr>
          <w:rFonts w:ascii="Times New Roman" w:eastAsia="Times New Roman" w:hAnsi="Times New Roman" w:cs="Times New Roman"/>
          <w:color w:val="000000"/>
          <w:sz w:val="27"/>
          <w:szCs w:val="27"/>
          <w:lang w:eastAsia="pl-PL"/>
        </w:rPr>
        <w:br/>
        <w:t>Informacje dotyczące przebiegu aukcji elektronicznej: </w:t>
      </w:r>
      <w:r w:rsidRPr="00B13E59">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B13E59">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B13E59">
        <w:rPr>
          <w:rFonts w:ascii="Times New Roman" w:eastAsia="Times New Roman" w:hAnsi="Times New Roman" w:cs="Times New Roman"/>
          <w:color w:val="000000"/>
          <w:sz w:val="27"/>
          <w:szCs w:val="27"/>
          <w:lang w:eastAsia="pl-PL"/>
        </w:rPr>
        <w:br/>
        <w:t>Wymagania dotyczące rejestracji i identyfikacji wykonawców w aukcji elektronicznej: </w:t>
      </w:r>
      <w:r w:rsidRPr="00B13E59">
        <w:rPr>
          <w:rFonts w:ascii="Times New Roman" w:eastAsia="Times New Roman" w:hAnsi="Times New Roman" w:cs="Times New Roman"/>
          <w:color w:val="000000"/>
          <w:sz w:val="27"/>
          <w:szCs w:val="27"/>
          <w:lang w:eastAsia="pl-PL"/>
        </w:rPr>
        <w:br/>
        <w:t>Informacje o liczbie etapów aukcji elektronicznej i czasie ich trwania:</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t>Czas trwania: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lastRenderedPageBreak/>
        <w:t>Warunki zamknięcia aukcji elektronicznej: </w:t>
      </w:r>
      <w:r w:rsidRPr="00B13E59">
        <w:rPr>
          <w:rFonts w:ascii="Times New Roman" w:eastAsia="Times New Roman" w:hAnsi="Times New Roman" w:cs="Times New Roman"/>
          <w:color w:val="000000"/>
          <w:sz w:val="27"/>
          <w:szCs w:val="27"/>
          <w:lang w:eastAsia="pl-PL"/>
        </w:rPr>
        <w:br/>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IV.2) KRYTERIA OCENY OFERT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IV.2.1) Kryteria oceny ofert: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IV.2.2) Kryteria</w:t>
      </w:r>
      <w:r w:rsidRPr="00B13E59">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Znaczenie</w:t>
            </w:r>
          </w:p>
        </w:tc>
      </w:tr>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40,00</w:t>
            </w:r>
          </w:p>
        </w:tc>
      </w:tr>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60,00</w:t>
            </w:r>
          </w:p>
        </w:tc>
      </w:tr>
    </w:tbl>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B13E59">
        <w:rPr>
          <w:rFonts w:ascii="Times New Roman" w:eastAsia="Times New Roman" w:hAnsi="Times New Roman" w:cs="Times New Roman"/>
          <w:b/>
          <w:bCs/>
          <w:color w:val="000000"/>
          <w:sz w:val="27"/>
          <w:szCs w:val="27"/>
          <w:lang w:eastAsia="pl-PL"/>
        </w:rPr>
        <w:t>Pzp</w:t>
      </w:r>
      <w:proofErr w:type="spellEnd"/>
      <w:r w:rsidRPr="00B13E59">
        <w:rPr>
          <w:rFonts w:ascii="Times New Roman" w:eastAsia="Times New Roman" w:hAnsi="Times New Roman" w:cs="Times New Roman"/>
          <w:b/>
          <w:bCs/>
          <w:color w:val="000000"/>
          <w:sz w:val="27"/>
          <w:szCs w:val="27"/>
          <w:lang w:eastAsia="pl-PL"/>
        </w:rPr>
        <w:t> </w:t>
      </w:r>
      <w:r w:rsidRPr="00B13E59">
        <w:rPr>
          <w:rFonts w:ascii="Times New Roman" w:eastAsia="Times New Roman" w:hAnsi="Times New Roman" w:cs="Times New Roman"/>
          <w:color w:val="000000"/>
          <w:sz w:val="27"/>
          <w:szCs w:val="27"/>
          <w:lang w:eastAsia="pl-PL"/>
        </w:rPr>
        <w:t>(przetarg nieograniczony) </w:t>
      </w:r>
      <w:r w:rsidRPr="00B13E59">
        <w:rPr>
          <w:rFonts w:ascii="Times New Roman" w:eastAsia="Times New Roman" w:hAnsi="Times New Roman" w:cs="Times New Roman"/>
          <w:color w:val="000000"/>
          <w:sz w:val="27"/>
          <w:szCs w:val="27"/>
          <w:lang w:eastAsia="pl-PL"/>
        </w:rPr>
        <w:br/>
        <w:t>Tak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IV.3) Negocjacje z ogłoszeniem, dialog konkurencyjny, partnerstwo innowacyjne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IV.3.1) Informacje na temat negocjacji z ogłoszeniem</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t>Minimalne wymagania, które muszą spełniać wszystkie oferty: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B13E59">
        <w:rPr>
          <w:rFonts w:ascii="Times New Roman" w:eastAsia="Times New Roman" w:hAnsi="Times New Roman" w:cs="Times New Roman"/>
          <w:color w:val="000000"/>
          <w:sz w:val="27"/>
          <w:szCs w:val="27"/>
          <w:lang w:eastAsia="pl-PL"/>
        </w:rPr>
        <w:br/>
        <w:t>Przewidziany jest podział negocjacji na etapy w celu ograniczenia liczby ofert: </w:t>
      </w:r>
      <w:r w:rsidRPr="00B13E59">
        <w:rPr>
          <w:rFonts w:ascii="Times New Roman" w:eastAsia="Times New Roman" w:hAnsi="Times New Roman" w:cs="Times New Roman"/>
          <w:color w:val="000000"/>
          <w:sz w:val="27"/>
          <w:szCs w:val="27"/>
          <w:lang w:eastAsia="pl-PL"/>
        </w:rPr>
        <w:br/>
        <w:t>Należy podać informacje na temat etapów negocjacji (w tym liczbę etapów):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Informacje dodatkowe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IV.3.2) Informacje na temat dialogu konkurencyjnego</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 xml:space="preserve">Informacja o wysokości nagród dla wykonawców, którzy podczas dialogu </w:t>
      </w:r>
      <w:r w:rsidRPr="00B13E59">
        <w:rPr>
          <w:rFonts w:ascii="Times New Roman" w:eastAsia="Times New Roman" w:hAnsi="Times New Roman" w:cs="Times New Roman"/>
          <w:color w:val="000000"/>
          <w:sz w:val="27"/>
          <w:szCs w:val="27"/>
          <w:lang w:eastAsia="pl-PL"/>
        </w:rPr>
        <w:lastRenderedPageBreak/>
        <w:t>konkurencyjnego przedstawili rozwiązania stanowiące podstawę do składania ofert, jeżeli zamawiający przewiduje nagrody: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Wstępny harmonogram postępowania: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Podział dialogu na etapy w celu ograniczenia liczby rozwiązań: </w:t>
      </w:r>
      <w:r w:rsidRPr="00B13E59">
        <w:rPr>
          <w:rFonts w:ascii="Times New Roman" w:eastAsia="Times New Roman" w:hAnsi="Times New Roman" w:cs="Times New Roman"/>
          <w:color w:val="000000"/>
          <w:sz w:val="27"/>
          <w:szCs w:val="27"/>
          <w:lang w:eastAsia="pl-PL"/>
        </w:rPr>
        <w:br/>
        <w:t>Należy podać informacje na temat etapów dialogu: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Informacje dodatkowe: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IV.3.3) Informacje na temat partnerstwa innowacyjnego</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Informacje dodatkowe: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IV.4) Licytacja elektroniczna </w:t>
      </w:r>
      <w:r w:rsidRPr="00B13E59">
        <w:rPr>
          <w:rFonts w:ascii="Times New Roman" w:eastAsia="Times New Roman" w:hAnsi="Times New Roman" w:cs="Times New Roman"/>
          <w:color w:val="000000"/>
          <w:sz w:val="27"/>
          <w:szCs w:val="27"/>
          <w:lang w:eastAsia="pl-PL"/>
        </w:rPr>
        <w:br/>
        <w:t>Adres strony internetowej, na której będzie prowadzona licytacja elektroniczna: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Informacje o liczbie etapów licytacji elektronicznej i czasie ich trwania:</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lastRenderedPageBreak/>
        <w:t>Czas trwania: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Termin składania wniosków o dopuszczenie do udziału w licytacji elektronicznej: </w:t>
      </w:r>
      <w:r w:rsidRPr="00B13E59">
        <w:rPr>
          <w:rFonts w:ascii="Times New Roman" w:eastAsia="Times New Roman" w:hAnsi="Times New Roman" w:cs="Times New Roman"/>
          <w:color w:val="000000"/>
          <w:sz w:val="27"/>
          <w:szCs w:val="27"/>
          <w:lang w:eastAsia="pl-PL"/>
        </w:rPr>
        <w:br/>
        <w:t>Data: godzina: </w:t>
      </w:r>
      <w:r w:rsidRPr="00B13E59">
        <w:rPr>
          <w:rFonts w:ascii="Times New Roman" w:eastAsia="Times New Roman" w:hAnsi="Times New Roman" w:cs="Times New Roman"/>
          <w:color w:val="000000"/>
          <w:sz w:val="27"/>
          <w:szCs w:val="27"/>
          <w:lang w:eastAsia="pl-PL"/>
        </w:rPr>
        <w:br/>
        <w:t>Termin otwarcia licytacji elektronicznej: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t>Termin i warunki zamknięcia licytacji elektronicznej: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t>Wymagania dotyczące zabezpieczenia należytego wykonania umowy: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t>Informacje dodatkowe: </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IV.5) ZMIANA UMOWY</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B13E59">
        <w:rPr>
          <w:rFonts w:ascii="Times New Roman" w:eastAsia="Times New Roman" w:hAnsi="Times New Roman" w:cs="Times New Roman"/>
          <w:color w:val="000000"/>
          <w:sz w:val="27"/>
          <w:szCs w:val="27"/>
          <w:lang w:eastAsia="pl-PL"/>
        </w:rPr>
        <w:t> Tak </w:t>
      </w:r>
      <w:r w:rsidRPr="00B13E59">
        <w:rPr>
          <w:rFonts w:ascii="Times New Roman" w:eastAsia="Times New Roman" w:hAnsi="Times New Roman" w:cs="Times New Roman"/>
          <w:color w:val="000000"/>
          <w:sz w:val="27"/>
          <w:szCs w:val="27"/>
          <w:lang w:eastAsia="pl-PL"/>
        </w:rPr>
        <w:br/>
        <w:t>Należy wskazać zakres, charakter zmian oraz warunki wprowadzenia zmian: </w:t>
      </w:r>
      <w:r w:rsidRPr="00B13E59">
        <w:rPr>
          <w:rFonts w:ascii="Times New Roman" w:eastAsia="Times New Roman" w:hAnsi="Times New Roman" w:cs="Times New Roman"/>
          <w:color w:val="000000"/>
          <w:sz w:val="27"/>
          <w:szCs w:val="27"/>
          <w:lang w:eastAsia="pl-PL"/>
        </w:rPr>
        <w:br/>
        <w:t xml:space="preserve">Dopuszcza się możliwość zmian umowy w następujących przypadkach: a) Zmiana banków lub numerów kont bankowych Stron. b) Zmiana stawek podatku VAT. c) Zmiana podwykonawcy, w przypadku zadeklarowania przez Wykonawcę realizacji zamówienia przy pomocy podwykonawców Oprócz przypadków wymienionych w Kodeksie Cywilnym Zamawiający może odstąpić od umowy (art. 145 ustawy - Prawo zamówień publicznych) w razie wystąpienia istotnej zmiany okoliczności powodującej, że wykonanie umowy nie leży w interesie publicznym, czego nie można było przewidzieć w chwili zawarcia umowy. W razie zaistnienia istotnej zmiany okoliczności, powodującej, że wykonanie umowy nie leży w interesie publicznym, czego nie można było przewidzieć w chwili zawarcia umowy, Zamawiający może odstąpić od umowy w terminie 30 dni od powzięcia </w:t>
      </w:r>
      <w:r w:rsidRPr="00B13E59">
        <w:rPr>
          <w:rFonts w:ascii="Times New Roman" w:eastAsia="Times New Roman" w:hAnsi="Times New Roman" w:cs="Times New Roman"/>
          <w:color w:val="000000"/>
          <w:sz w:val="27"/>
          <w:szCs w:val="27"/>
          <w:lang w:eastAsia="pl-PL"/>
        </w:rPr>
        <w:lastRenderedPageBreak/>
        <w:t>wiadomości o tych okolicznościach. W takim wypadku Wykonawca może żądać jedynie wynagrodzenia należnego mu z tytułu wykonania części umowy.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IV.6) INFORMACJE ADMINISTRACYJNE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IV.6.1) Sposób udostępniania informacji o charakterze poufnym </w:t>
      </w:r>
      <w:r w:rsidRPr="00B13E59">
        <w:rPr>
          <w:rFonts w:ascii="Times New Roman" w:eastAsia="Times New Roman" w:hAnsi="Times New Roman" w:cs="Times New Roman"/>
          <w:i/>
          <w:iCs/>
          <w:color w:val="000000"/>
          <w:sz w:val="27"/>
          <w:szCs w:val="27"/>
          <w:lang w:eastAsia="pl-PL"/>
        </w:rPr>
        <w:t>(jeżeli dotyczy):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Środki służące ochronie informacji o charakterze poufnym</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B13E59">
        <w:rPr>
          <w:rFonts w:ascii="Times New Roman" w:eastAsia="Times New Roman" w:hAnsi="Times New Roman" w:cs="Times New Roman"/>
          <w:color w:val="000000"/>
          <w:sz w:val="27"/>
          <w:szCs w:val="27"/>
          <w:lang w:eastAsia="pl-PL"/>
        </w:rPr>
        <w:br/>
        <w:t>Data: 2017-09-29, godzina: 12:00, </w:t>
      </w:r>
      <w:r w:rsidRPr="00B13E59">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Wskazać powody: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B13E59">
        <w:rPr>
          <w:rFonts w:ascii="Times New Roman" w:eastAsia="Times New Roman" w:hAnsi="Times New Roman" w:cs="Times New Roman"/>
          <w:color w:val="000000"/>
          <w:sz w:val="27"/>
          <w:szCs w:val="27"/>
          <w:lang w:eastAsia="pl-PL"/>
        </w:rPr>
        <w:br/>
        <w:t>&gt; Polski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IV.6.3) Termin związania ofertą: </w:t>
      </w:r>
      <w:r w:rsidRPr="00B13E59">
        <w:rPr>
          <w:rFonts w:ascii="Times New Roman" w:eastAsia="Times New Roman" w:hAnsi="Times New Roman" w:cs="Times New Roman"/>
          <w:color w:val="000000"/>
          <w:sz w:val="27"/>
          <w:szCs w:val="27"/>
          <w:lang w:eastAsia="pl-PL"/>
        </w:rPr>
        <w:t>do: okres w dniach: 30 (od ostatecznego terminu składania ofert)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 xml:space="preserve">IV.6.5) Przewiduje się unieważnienie postępowania o udzielenie zamówienia, jeżeli środki służące sfinansowaniu zamówień na badania naukowe lub prace rozwojowe, które zamawiający zamierzał przeznaczyć na sfinansowanie </w:t>
      </w:r>
      <w:r w:rsidRPr="00B13E59">
        <w:rPr>
          <w:rFonts w:ascii="Times New Roman" w:eastAsia="Times New Roman" w:hAnsi="Times New Roman" w:cs="Times New Roman"/>
          <w:b/>
          <w:bCs/>
          <w:color w:val="000000"/>
          <w:sz w:val="27"/>
          <w:szCs w:val="27"/>
          <w:lang w:eastAsia="pl-PL"/>
        </w:rPr>
        <w:lastRenderedPageBreak/>
        <w:t>całości lub części zamówienia, nie zostały mu przyznane</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IV.6.6) Informacje dodatkowe:</w:t>
      </w:r>
      <w:r w:rsidRPr="00B13E59">
        <w:rPr>
          <w:rFonts w:ascii="Times New Roman" w:eastAsia="Times New Roman" w:hAnsi="Times New Roman" w:cs="Times New Roman"/>
          <w:color w:val="000000"/>
          <w:sz w:val="27"/>
          <w:szCs w:val="27"/>
          <w:lang w:eastAsia="pl-PL"/>
        </w:rPr>
        <w:t> </w:t>
      </w:r>
      <w:r w:rsidRPr="00B13E59">
        <w:rPr>
          <w:rFonts w:ascii="Times New Roman" w:eastAsia="Times New Roman" w:hAnsi="Times New Roman" w:cs="Times New Roman"/>
          <w:color w:val="000000"/>
          <w:sz w:val="27"/>
          <w:szCs w:val="27"/>
          <w:lang w:eastAsia="pl-PL"/>
        </w:rPr>
        <w:br/>
      </w:r>
    </w:p>
    <w:p w:rsidR="00B13E59" w:rsidRPr="00B13E59" w:rsidRDefault="00B13E59" w:rsidP="00B13E59">
      <w:pPr>
        <w:spacing w:after="0" w:line="450" w:lineRule="atLeast"/>
        <w:jc w:val="center"/>
        <w:rPr>
          <w:rFonts w:ascii="Times New Roman" w:eastAsia="Times New Roman" w:hAnsi="Times New Roman" w:cs="Times New Roman"/>
          <w:b/>
          <w:bCs/>
          <w:color w:val="000000"/>
          <w:sz w:val="36"/>
          <w:szCs w:val="36"/>
          <w:lang w:eastAsia="pl-PL"/>
        </w:rPr>
      </w:pPr>
      <w:r w:rsidRPr="00B13E59">
        <w:rPr>
          <w:rFonts w:ascii="Times New Roman" w:eastAsia="Times New Roman" w:hAnsi="Times New Roman" w:cs="Times New Roman"/>
          <w:b/>
          <w:bCs/>
          <w:color w:val="000000"/>
          <w:sz w:val="36"/>
          <w:szCs w:val="36"/>
          <w:u w:val="single"/>
          <w:lang w:eastAsia="pl-PL"/>
        </w:rPr>
        <w:t>ZAŁĄCZNIK I - INFORMACJE DOTYCZĄCE OFERT CZĘŚCIOWYCH</w:t>
      </w: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p>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441"/>
      </w:tblGrid>
      <w:tr w:rsidR="00B13E59" w:rsidRPr="00B13E59" w:rsidTr="00B13E59">
        <w:trPr>
          <w:tblCellSpacing w:w="15" w:type="dxa"/>
        </w:trPr>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b/>
                <w:bCs/>
                <w:sz w:val="24"/>
                <w:szCs w:val="24"/>
                <w:lang w:eastAsia="pl-PL"/>
              </w:rPr>
              <w:t>Część nr:</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1</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b/>
                <w:bCs/>
                <w:sz w:val="24"/>
                <w:szCs w:val="24"/>
                <w:lang w:eastAsia="pl-PL"/>
              </w:rPr>
              <w:t>Nazwa:</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Komplety pobytowe dla pacjentów</w:t>
            </w:r>
          </w:p>
        </w:tc>
      </w:tr>
    </w:tbl>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1) Krótki opis przedmiotu zamówienia </w:t>
      </w:r>
      <w:r w:rsidRPr="00B13E5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13E59">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B13E59">
        <w:rPr>
          <w:rFonts w:ascii="Times New Roman" w:eastAsia="Times New Roman" w:hAnsi="Times New Roman" w:cs="Times New Roman"/>
          <w:b/>
          <w:bCs/>
          <w:color w:val="000000"/>
          <w:sz w:val="27"/>
          <w:szCs w:val="27"/>
          <w:lang w:eastAsia="pl-PL"/>
        </w:rPr>
        <w:t>budowlane:</w:t>
      </w:r>
      <w:r w:rsidRPr="00B13E59">
        <w:rPr>
          <w:rFonts w:ascii="Times New Roman" w:eastAsia="Times New Roman" w:hAnsi="Times New Roman" w:cs="Times New Roman"/>
          <w:color w:val="000000"/>
          <w:sz w:val="27"/>
          <w:szCs w:val="27"/>
          <w:lang w:eastAsia="pl-PL"/>
        </w:rPr>
        <w:t>Komplety</w:t>
      </w:r>
      <w:proofErr w:type="spellEnd"/>
      <w:r w:rsidRPr="00B13E59">
        <w:rPr>
          <w:rFonts w:ascii="Times New Roman" w:eastAsia="Times New Roman" w:hAnsi="Times New Roman" w:cs="Times New Roman"/>
          <w:color w:val="000000"/>
          <w:sz w:val="27"/>
          <w:szCs w:val="27"/>
          <w:lang w:eastAsia="pl-PL"/>
        </w:rPr>
        <w:t xml:space="preserve"> pobytowe dla pacjentów</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2) Wspólny Słownik Zamówień(CPV): </w:t>
      </w:r>
      <w:r w:rsidRPr="00B13E59">
        <w:rPr>
          <w:rFonts w:ascii="Times New Roman" w:eastAsia="Times New Roman" w:hAnsi="Times New Roman" w:cs="Times New Roman"/>
          <w:color w:val="000000"/>
          <w:sz w:val="27"/>
          <w:szCs w:val="27"/>
          <w:lang w:eastAsia="pl-PL"/>
        </w:rPr>
        <w:t>33192000-2, 39150000-8</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13E59">
        <w:rPr>
          <w:rFonts w:ascii="Times New Roman" w:eastAsia="Times New Roman" w:hAnsi="Times New Roman" w:cs="Times New Roman"/>
          <w:color w:val="000000"/>
          <w:sz w:val="27"/>
          <w:szCs w:val="27"/>
          <w:lang w:eastAsia="pl-PL"/>
        </w:rPr>
        <w:br/>
        <w:t>Wartość bez VAT: </w:t>
      </w:r>
      <w:r w:rsidRPr="00B13E59">
        <w:rPr>
          <w:rFonts w:ascii="Times New Roman" w:eastAsia="Times New Roman" w:hAnsi="Times New Roman" w:cs="Times New Roman"/>
          <w:color w:val="000000"/>
          <w:sz w:val="27"/>
          <w:szCs w:val="27"/>
          <w:lang w:eastAsia="pl-PL"/>
        </w:rPr>
        <w:br/>
        <w:t>Waluta: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4) Czas trwania lub termin wykonania: </w:t>
      </w:r>
      <w:r w:rsidRPr="00B13E59">
        <w:rPr>
          <w:rFonts w:ascii="Times New Roman" w:eastAsia="Times New Roman" w:hAnsi="Times New Roman" w:cs="Times New Roman"/>
          <w:color w:val="000000"/>
          <w:sz w:val="27"/>
          <w:szCs w:val="27"/>
          <w:lang w:eastAsia="pl-PL"/>
        </w:rPr>
        <w:br/>
        <w:t>okres w miesiącach: </w:t>
      </w:r>
      <w:r w:rsidRPr="00B13E59">
        <w:rPr>
          <w:rFonts w:ascii="Times New Roman" w:eastAsia="Times New Roman" w:hAnsi="Times New Roman" w:cs="Times New Roman"/>
          <w:color w:val="000000"/>
          <w:sz w:val="27"/>
          <w:szCs w:val="27"/>
          <w:lang w:eastAsia="pl-PL"/>
        </w:rPr>
        <w:br/>
        <w:t>okres w dniach: </w:t>
      </w:r>
      <w:r w:rsidRPr="00B13E59">
        <w:rPr>
          <w:rFonts w:ascii="Times New Roman" w:eastAsia="Times New Roman" w:hAnsi="Times New Roman" w:cs="Times New Roman"/>
          <w:color w:val="000000"/>
          <w:sz w:val="27"/>
          <w:szCs w:val="27"/>
          <w:lang w:eastAsia="pl-PL"/>
        </w:rPr>
        <w:br/>
        <w:t>data rozpoczęcia: </w:t>
      </w:r>
      <w:r w:rsidRPr="00B13E59">
        <w:rPr>
          <w:rFonts w:ascii="Times New Roman" w:eastAsia="Times New Roman" w:hAnsi="Times New Roman" w:cs="Times New Roman"/>
          <w:color w:val="000000"/>
          <w:sz w:val="27"/>
          <w:szCs w:val="27"/>
          <w:lang w:eastAsia="pl-PL"/>
        </w:rPr>
        <w:br/>
        <w:t>data zakończenia: 2017-10-31</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Znaczenie</w:t>
            </w:r>
          </w:p>
        </w:tc>
      </w:tr>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60,00</w:t>
            </w:r>
          </w:p>
        </w:tc>
      </w:tr>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40,00</w:t>
            </w:r>
          </w:p>
        </w:tc>
      </w:tr>
    </w:tbl>
    <w:p w:rsidR="00B13E59" w:rsidRPr="00B13E59" w:rsidRDefault="00B13E59" w:rsidP="00B13E59">
      <w:pPr>
        <w:spacing w:after="27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 xml:space="preserve">6) INFORMACJE </w:t>
      </w:r>
      <w:proofErr w:type="spellStart"/>
      <w:r w:rsidRPr="00B13E59">
        <w:rPr>
          <w:rFonts w:ascii="Times New Roman" w:eastAsia="Times New Roman" w:hAnsi="Times New Roman" w:cs="Times New Roman"/>
          <w:b/>
          <w:bCs/>
          <w:color w:val="000000"/>
          <w:sz w:val="27"/>
          <w:szCs w:val="27"/>
          <w:lang w:eastAsia="pl-PL"/>
        </w:rPr>
        <w:t>DODATKOWE:</w:t>
      </w:r>
      <w:r w:rsidRPr="00B13E59">
        <w:rPr>
          <w:rFonts w:ascii="Times New Roman" w:eastAsia="Times New Roman" w:hAnsi="Times New Roman" w:cs="Times New Roman"/>
          <w:color w:val="000000"/>
          <w:sz w:val="27"/>
          <w:szCs w:val="27"/>
          <w:lang w:eastAsia="pl-PL"/>
        </w:rPr>
        <w:t>Wykonawca</w:t>
      </w:r>
      <w:proofErr w:type="spellEnd"/>
      <w:r w:rsidRPr="00B13E59">
        <w:rPr>
          <w:rFonts w:ascii="Times New Roman" w:eastAsia="Times New Roman" w:hAnsi="Times New Roman" w:cs="Times New Roman"/>
          <w:color w:val="000000"/>
          <w:sz w:val="27"/>
          <w:szCs w:val="27"/>
          <w:lang w:eastAsia="pl-PL"/>
        </w:rPr>
        <w:t xml:space="preserve"> zobowiązany jest wnieść zabezpieczenie należytego wykonania umowy w wysokości 5% ceny ofertowej </w:t>
      </w:r>
      <w:r w:rsidRPr="00B13E59">
        <w:rPr>
          <w:rFonts w:ascii="Times New Roman" w:eastAsia="Times New Roman" w:hAnsi="Times New Roman" w:cs="Times New Roman"/>
          <w:color w:val="000000"/>
          <w:sz w:val="27"/>
          <w:szCs w:val="27"/>
          <w:lang w:eastAsia="pl-PL"/>
        </w:rPr>
        <w:lastRenderedPageBreak/>
        <w:t>brutto </w:t>
      </w:r>
      <w:r w:rsidRPr="00B13E59">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588"/>
      </w:tblGrid>
      <w:tr w:rsidR="00B13E59" w:rsidRPr="00B13E59" w:rsidTr="00B13E59">
        <w:trPr>
          <w:tblCellSpacing w:w="15" w:type="dxa"/>
        </w:trPr>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b/>
                <w:bCs/>
                <w:sz w:val="24"/>
                <w:szCs w:val="24"/>
                <w:lang w:eastAsia="pl-PL"/>
              </w:rPr>
              <w:t>Część nr:</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2</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b/>
                <w:bCs/>
                <w:sz w:val="24"/>
                <w:szCs w:val="24"/>
                <w:lang w:eastAsia="pl-PL"/>
              </w:rPr>
              <w:t>Nazwa:</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Łóżka szpitalne</w:t>
            </w:r>
          </w:p>
        </w:tc>
      </w:tr>
    </w:tbl>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1) Krótki opis przedmiotu zamówienia </w:t>
      </w:r>
      <w:r w:rsidRPr="00B13E5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13E59">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B13E59">
        <w:rPr>
          <w:rFonts w:ascii="Times New Roman" w:eastAsia="Times New Roman" w:hAnsi="Times New Roman" w:cs="Times New Roman"/>
          <w:b/>
          <w:bCs/>
          <w:color w:val="000000"/>
          <w:sz w:val="27"/>
          <w:szCs w:val="27"/>
          <w:lang w:eastAsia="pl-PL"/>
        </w:rPr>
        <w:t>budowlane:</w:t>
      </w:r>
      <w:r w:rsidRPr="00B13E59">
        <w:rPr>
          <w:rFonts w:ascii="Times New Roman" w:eastAsia="Times New Roman" w:hAnsi="Times New Roman" w:cs="Times New Roman"/>
          <w:color w:val="000000"/>
          <w:sz w:val="27"/>
          <w:szCs w:val="27"/>
          <w:lang w:eastAsia="pl-PL"/>
        </w:rPr>
        <w:t>Łóżka</w:t>
      </w:r>
      <w:proofErr w:type="spellEnd"/>
      <w:r w:rsidRPr="00B13E59">
        <w:rPr>
          <w:rFonts w:ascii="Times New Roman" w:eastAsia="Times New Roman" w:hAnsi="Times New Roman" w:cs="Times New Roman"/>
          <w:color w:val="000000"/>
          <w:sz w:val="27"/>
          <w:szCs w:val="27"/>
          <w:lang w:eastAsia="pl-PL"/>
        </w:rPr>
        <w:t xml:space="preserve"> szpitalne</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2) Wspólny Słownik Zamówień(CPV): </w:t>
      </w:r>
      <w:r w:rsidRPr="00B13E59">
        <w:rPr>
          <w:rFonts w:ascii="Times New Roman" w:eastAsia="Times New Roman" w:hAnsi="Times New Roman" w:cs="Times New Roman"/>
          <w:color w:val="000000"/>
          <w:sz w:val="27"/>
          <w:szCs w:val="27"/>
          <w:lang w:eastAsia="pl-PL"/>
        </w:rPr>
        <w:t>33192120-9,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13E59">
        <w:rPr>
          <w:rFonts w:ascii="Times New Roman" w:eastAsia="Times New Roman" w:hAnsi="Times New Roman" w:cs="Times New Roman"/>
          <w:color w:val="000000"/>
          <w:sz w:val="27"/>
          <w:szCs w:val="27"/>
          <w:lang w:eastAsia="pl-PL"/>
        </w:rPr>
        <w:br/>
        <w:t>Wartość bez VAT: </w:t>
      </w:r>
      <w:r w:rsidRPr="00B13E59">
        <w:rPr>
          <w:rFonts w:ascii="Times New Roman" w:eastAsia="Times New Roman" w:hAnsi="Times New Roman" w:cs="Times New Roman"/>
          <w:color w:val="000000"/>
          <w:sz w:val="27"/>
          <w:szCs w:val="27"/>
          <w:lang w:eastAsia="pl-PL"/>
        </w:rPr>
        <w:br/>
        <w:t>Waluta: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4) Czas trwania lub termin wykonania: </w:t>
      </w:r>
      <w:r w:rsidRPr="00B13E59">
        <w:rPr>
          <w:rFonts w:ascii="Times New Roman" w:eastAsia="Times New Roman" w:hAnsi="Times New Roman" w:cs="Times New Roman"/>
          <w:color w:val="000000"/>
          <w:sz w:val="27"/>
          <w:szCs w:val="27"/>
          <w:lang w:eastAsia="pl-PL"/>
        </w:rPr>
        <w:br/>
        <w:t>okres w miesiącach: </w:t>
      </w:r>
      <w:r w:rsidRPr="00B13E59">
        <w:rPr>
          <w:rFonts w:ascii="Times New Roman" w:eastAsia="Times New Roman" w:hAnsi="Times New Roman" w:cs="Times New Roman"/>
          <w:color w:val="000000"/>
          <w:sz w:val="27"/>
          <w:szCs w:val="27"/>
          <w:lang w:eastAsia="pl-PL"/>
        </w:rPr>
        <w:br/>
        <w:t>okres w dniach: </w:t>
      </w:r>
      <w:r w:rsidRPr="00B13E59">
        <w:rPr>
          <w:rFonts w:ascii="Times New Roman" w:eastAsia="Times New Roman" w:hAnsi="Times New Roman" w:cs="Times New Roman"/>
          <w:color w:val="000000"/>
          <w:sz w:val="27"/>
          <w:szCs w:val="27"/>
          <w:lang w:eastAsia="pl-PL"/>
        </w:rPr>
        <w:br/>
        <w:t>data rozpoczęcia: </w:t>
      </w:r>
      <w:r w:rsidRPr="00B13E59">
        <w:rPr>
          <w:rFonts w:ascii="Times New Roman" w:eastAsia="Times New Roman" w:hAnsi="Times New Roman" w:cs="Times New Roman"/>
          <w:color w:val="000000"/>
          <w:sz w:val="27"/>
          <w:szCs w:val="27"/>
          <w:lang w:eastAsia="pl-PL"/>
        </w:rPr>
        <w:br/>
        <w:t>data zakończenia: 2017-10-31</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Znaczenie</w:t>
            </w:r>
          </w:p>
        </w:tc>
      </w:tr>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60,00</w:t>
            </w:r>
          </w:p>
        </w:tc>
      </w:tr>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40,00</w:t>
            </w:r>
          </w:p>
        </w:tc>
      </w:tr>
    </w:tbl>
    <w:p w:rsidR="00B13E59" w:rsidRPr="00B13E59" w:rsidRDefault="00B13E59" w:rsidP="00B13E59">
      <w:pPr>
        <w:spacing w:after="27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6) INFORMACJE DODATKOWE:</w:t>
      </w:r>
      <w:r w:rsidRPr="00B13E59">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515"/>
      </w:tblGrid>
      <w:tr w:rsidR="00B13E59" w:rsidRPr="00B13E59" w:rsidTr="00B13E59">
        <w:trPr>
          <w:tblCellSpacing w:w="15" w:type="dxa"/>
        </w:trPr>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b/>
                <w:bCs/>
                <w:sz w:val="24"/>
                <w:szCs w:val="24"/>
                <w:lang w:eastAsia="pl-PL"/>
              </w:rPr>
              <w:t>Część nr:</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3</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b/>
                <w:bCs/>
                <w:sz w:val="24"/>
                <w:szCs w:val="24"/>
                <w:lang w:eastAsia="pl-PL"/>
              </w:rPr>
              <w:t>Nazwa:</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Łóżko-fotel dla rodziców</w:t>
            </w:r>
          </w:p>
        </w:tc>
      </w:tr>
    </w:tbl>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1) Krótki opis przedmiotu zamówienia </w:t>
      </w:r>
      <w:r w:rsidRPr="00B13E5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13E59">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B13E59">
        <w:rPr>
          <w:rFonts w:ascii="Times New Roman" w:eastAsia="Times New Roman" w:hAnsi="Times New Roman" w:cs="Times New Roman"/>
          <w:b/>
          <w:bCs/>
          <w:color w:val="000000"/>
          <w:sz w:val="27"/>
          <w:szCs w:val="27"/>
          <w:lang w:eastAsia="pl-PL"/>
        </w:rPr>
        <w:t>budowlane:</w:t>
      </w:r>
      <w:r w:rsidRPr="00B13E59">
        <w:rPr>
          <w:rFonts w:ascii="Times New Roman" w:eastAsia="Times New Roman" w:hAnsi="Times New Roman" w:cs="Times New Roman"/>
          <w:color w:val="000000"/>
          <w:sz w:val="27"/>
          <w:szCs w:val="27"/>
          <w:lang w:eastAsia="pl-PL"/>
        </w:rPr>
        <w:t>Łóżko-fotel</w:t>
      </w:r>
      <w:proofErr w:type="spellEnd"/>
      <w:r w:rsidRPr="00B13E59">
        <w:rPr>
          <w:rFonts w:ascii="Times New Roman" w:eastAsia="Times New Roman" w:hAnsi="Times New Roman" w:cs="Times New Roman"/>
          <w:color w:val="000000"/>
          <w:sz w:val="27"/>
          <w:szCs w:val="27"/>
          <w:lang w:eastAsia="pl-PL"/>
        </w:rPr>
        <w:t xml:space="preserve"> dla rodziców</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lastRenderedPageBreak/>
        <w:t>2) Wspólny Słownik Zamówień(CPV): </w:t>
      </w:r>
      <w:r w:rsidRPr="00B13E59">
        <w:rPr>
          <w:rFonts w:ascii="Times New Roman" w:eastAsia="Times New Roman" w:hAnsi="Times New Roman" w:cs="Times New Roman"/>
          <w:color w:val="000000"/>
          <w:sz w:val="27"/>
          <w:szCs w:val="27"/>
          <w:lang w:eastAsia="pl-PL"/>
        </w:rPr>
        <w:t>39150000-8, 39150000-8</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13E59">
        <w:rPr>
          <w:rFonts w:ascii="Times New Roman" w:eastAsia="Times New Roman" w:hAnsi="Times New Roman" w:cs="Times New Roman"/>
          <w:color w:val="000000"/>
          <w:sz w:val="27"/>
          <w:szCs w:val="27"/>
          <w:lang w:eastAsia="pl-PL"/>
        </w:rPr>
        <w:br/>
        <w:t>Wartość bez VAT: </w:t>
      </w:r>
      <w:r w:rsidRPr="00B13E59">
        <w:rPr>
          <w:rFonts w:ascii="Times New Roman" w:eastAsia="Times New Roman" w:hAnsi="Times New Roman" w:cs="Times New Roman"/>
          <w:color w:val="000000"/>
          <w:sz w:val="27"/>
          <w:szCs w:val="27"/>
          <w:lang w:eastAsia="pl-PL"/>
        </w:rPr>
        <w:br/>
        <w:t>Waluta: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4) Czas trwania lub termin wykonania: </w:t>
      </w:r>
      <w:r w:rsidRPr="00B13E59">
        <w:rPr>
          <w:rFonts w:ascii="Times New Roman" w:eastAsia="Times New Roman" w:hAnsi="Times New Roman" w:cs="Times New Roman"/>
          <w:color w:val="000000"/>
          <w:sz w:val="27"/>
          <w:szCs w:val="27"/>
          <w:lang w:eastAsia="pl-PL"/>
        </w:rPr>
        <w:br/>
        <w:t>okres w miesiącach: </w:t>
      </w:r>
      <w:r w:rsidRPr="00B13E59">
        <w:rPr>
          <w:rFonts w:ascii="Times New Roman" w:eastAsia="Times New Roman" w:hAnsi="Times New Roman" w:cs="Times New Roman"/>
          <w:color w:val="000000"/>
          <w:sz w:val="27"/>
          <w:szCs w:val="27"/>
          <w:lang w:eastAsia="pl-PL"/>
        </w:rPr>
        <w:br/>
        <w:t>okres w dniach: </w:t>
      </w:r>
      <w:r w:rsidRPr="00B13E59">
        <w:rPr>
          <w:rFonts w:ascii="Times New Roman" w:eastAsia="Times New Roman" w:hAnsi="Times New Roman" w:cs="Times New Roman"/>
          <w:color w:val="000000"/>
          <w:sz w:val="27"/>
          <w:szCs w:val="27"/>
          <w:lang w:eastAsia="pl-PL"/>
        </w:rPr>
        <w:br/>
        <w:t>data rozpoczęcia: </w:t>
      </w:r>
      <w:r w:rsidRPr="00B13E59">
        <w:rPr>
          <w:rFonts w:ascii="Times New Roman" w:eastAsia="Times New Roman" w:hAnsi="Times New Roman" w:cs="Times New Roman"/>
          <w:color w:val="000000"/>
          <w:sz w:val="27"/>
          <w:szCs w:val="27"/>
          <w:lang w:eastAsia="pl-PL"/>
        </w:rPr>
        <w:br/>
        <w:t>data zakończenia: 2017-10-31</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Znaczenie</w:t>
            </w:r>
          </w:p>
        </w:tc>
      </w:tr>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60,00</w:t>
            </w:r>
          </w:p>
        </w:tc>
      </w:tr>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40,00</w:t>
            </w:r>
          </w:p>
        </w:tc>
      </w:tr>
    </w:tbl>
    <w:p w:rsidR="00B13E59" w:rsidRPr="00B13E59" w:rsidRDefault="00B13E59" w:rsidP="00B13E59">
      <w:pPr>
        <w:spacing w:after="27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6) INFORMACJE DODATKOWE:</w:t>
      </w:r>
      <w:r w:rsidRPr="00B13E59">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668"/>
      </w:tblGrid>
      <w:tr w:rsidR="00B13E59" w:rsidRPr="00B13E59" w:rsidTr="00B13E59">
        <w:trPr>
          <w:tblCellSpacing w:w="15" w:type="dxa"/>
        </w:trPr>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b/>
                <w:bCs/>
                <w:sz w:val="24"/>
                <w:szCs w:val="24"/>
                <w:lang w:eastAsia="pl-PL"/>
              </w:rPr>
              <w:t>Część nr:</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4</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b/>
                <w:bCs/>
                <w:sz w:val="24"/>
                <w:szCs w:val="24"/>
                <w:lang w:eastAsia="pl-PL"/>
              </w:rPr>
              <w:t>Nazwa:</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Fotel zabiegowy</w:t>
            </w:r>
          </w:p>
        </w:tc>
      </w:tr>
    </w:tbl>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1) Krótki opis przedmiotu zamówienia </w:t>
      </w:r>
      <w:r w:rsidRPr="00B13E5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13E59">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B13E59">
        <w:rPr>
          <w:rFonts w:ascii="Times New Roman" w:eastAsia="Times New Roman" w:hAnsi="Times New Roman" w:cs="Times New Roman"/>
          <w:b/>
          <w:bCs/>
          <w:color w:val="000000"/>
          <w:sz w:val="27"/>
          <w:szCs w:val="27"/>
          <w:lang w:eastAsia="pl-PL"/>
        </w:rPr>
        <w:t>budowlane:</w:t>
      </w:r>
      <w:r w:rsidRPr="00B13E59">
        <w:rPr>
          <w:rFonts w:ascii="Times New Roman" w:eastAsia="Times New Roman" w:hAnsi="Times New Roman" w:cs="Times New Roman"/>
          <w:color w:val="000000"/>
          <w:sz w:val="27"/>
          <w:szCs w:val="27"/>
          <w:lang w:eastAsia="pl-PL"/>
        </w:rPr>
        <w:t>Fotel</w:t>
      </w:r>
      <w:proofErr w:type="spellEnd"/>
      <w:r w:rsidRPr="00B13E59">
        <w:rPr>
          <w:rFonts w:ascii="Times New Roman" w:eastAsia="Times New Roman" w:hAnsi="Times New Roman" w:cs="Times New Roman"/>
          <w:color w:val="000000"/>
          <w:sz w:val="27"/>
          <w:szCs w:val="27"/>
          <w:lang w:eastAsia="pl-PL"/>
        </w:rPr>
        <w:t xml:space="preserve"> zabiegowy</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2) Wspólny Słownik Zamówień(CPV): </w:t>
      </w:r>
      <w:r w:rsidRPr="00B13E59">
        <w:rPr>
          <w:rFonts w:ascii="Times New Roman" w:eastAsia="Times New Roman" w:hAnsi="Times New Roman" w:cs="Times New Roman"/>
          <w:color w:val="000000"/>
          <w:sz w:val="27"/>
          <w:szCs w:val="27"/>
          <w:lang w:eastAsia="pl-PL"/>
        </w:rPr>
        <w:t>33192000-2,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13E59">
        <w:rPr>
          <w:rFonts w:ascii="Times New Roman" w:eastAsia="Times New Roman" w:hAnsi="Times New Roman" w:cs="Times New Roman"/>
          <w:color w:val="000000"/>
          <w:sz w:val="27"/>
          <w:szCs w:val="27"/>
          <w:lang w:eastAsia="pl-PL"/>
        </w:rPr>
        <w:br/>
        <w:t>Wartość bez VAT: </w:t>
      </w:r>
      <w:r w:rsidRPr="00B13E59">
        <w:rPr>
          <w:rFonts w:ascii="Times New Roman" w:eastAsia="Times New Roman" w:hAnsi="Times New Roman" w:cs="Times New Roman"/>
          <w:color w:val="000000"/>
          <w:sz w:val="27"/>
          <w:szCs w:val="27"/>
          <w:lang w:eastAsia="pl-PL"/>
        </w:rPr>
        <w:br/>
        <w:t>Waluta: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lastRenderedPageBreak/>
        <w:t>4) Czas trwania lub termin wykonania: </w:t>
      </w:r>
      <w:r w:rsidRPr="00B13E59">
        <w:rPr>
          <w:rFonts w:ascii="Times New Roman" w:eastAsia="Times New Roman" w:hAnsi="Times New Roman" w:cs="Times New Roman"/>
          <w:color w:val="000000"/>
          <w:sz w:val="27"/>
          <w:szCs w:val="27"/>
          <w:lang w:eastAsia="pl-PL"/>
        </w:rPr>
        <w:br/>
        <w:t>okres w miesiącach: </w:t>
      </w:r>
      <w:r w:rsidRPr="00B13E59">
        <w:rPr>
          <w:rFonts w:ascii="Times New Roman" w:eastAsia="Times New Roman" w:hAnsi="Times New Roman" w:cs="Times New Roman"/>
          <w:color w:val="000000"/>
          <w:sz w:val="27"/>
          <w:szCs w:val="27"/>
          <w:lang w:eastAsia="pl-PL"/>
        </w:rPr>
        <w:br/>
        <w:t>okres w dniach: </w:t>
      </w:r>
      <w:r w:rsidRPr="00B13E59">
        <w:rPr>
          <w:rFonts w:ascii="Times New Roman" w:eastAsia="Times New Roman" w:hAnsi="Times New Roman" w:cs="Times New Roman"/>
          <w:color w:val="000000"/>
          <w:sz w:val="27"/>
          <w:szCs w:val="27"/>
          <w:lang w:eastAsia="pl-PL"/>
        </w:rPr>
        <w:br/>
        <w:t>data rozpoczęcia: </w:t>
      </w:r>
      <w:r w:rsidRPr="00B13E59">
        <w:rPr>
          <w:rFonts w:ascii="Times New Roman" w:eastAsia="Times New Roman" w:hAnsi="Times New Roman" w:cs="Times New Roman"/>
          <w:color w:val="000000"/>
          <w:sz w:val="27"/>
          <w:szCs w:val="27"/>
          <w:lang w:eastAsia="pl-PL"/>
        </w:rPr>
        <w:br/>
        <w:t>data zakończenia: 2017-10-31</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Znaczenie</w:t>
            </w:r>
          </w:p>
        </w:tc>
      </w:tr>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60,00</w:t>
            </w:r>
          </w:p>
        </w:tc>
      </w:tr>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40,00</w:t>
            </w:r>
          </w:p>
        </w:tc>
      </w:tr>
    </w:tbl>
    <w:p w:rsidR="00B13E59" w:rsidRPr="00B13E59" w:rsidRDefault="00B13E59" w:rsidP="00B13E59">
      <w:pPr>
        <w:spacing w:after="27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6) INFORMACJE DODATKOWE:</w:t>
      </w:r>
      <w:r w:rsidRPr="00B13E59">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788"/>
      </w:tblGrid>
      <w:tr w:rsidR="00B13E59" w:rsidRPr="00B13E59" w:rsidTr="00B13E59">
        <w:trPr>
          <w:tblCellSpacing w:w="15" w:type="dxa"/>
        </w:trPr>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b/>
                <w:bCs/>
                <w:sz w:val="24"/>
                <w:szCs w:val="24"/>
                <w:lang w:eastAsia="pl-PL"/>
              </w:rPr>
              <w:t>Część nr:</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5</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b/>
                <w:bCs/>
                <w:sz w:val="24"/>
                <w:szCs w:val="24"/>
                <w:lang w:eastAsia="pl-PL"/>
              </w:rPr>
              <w:t>Nazwa:</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Stojaki medyczne</w:t>
            </w:r>
          </w:p>
        </w:tc>
      </w:tr>
    </w:tbl>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1) Krótki opis przedmiotu zamówienia </w:t>
      </w:r>
      <w:r w:rsidRPr="00B13E5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13E59">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B13E59">
        <w:rPr>
          <w:rFonts w:ascii="Times New Roman" w:eastAsia="Times New Roman" w:hAnsi="Times New Roman" w:cs="Times New Roman"/>
          <w:b/>
          <w:bCs/>
          <w:color w:val="000000"/>
          <w:sz w:val="27"/>
          <w:szCs w:val="27"/>
          <w:lang w:eastAsia="pl-PL"/>
        </w:rPr>
        <w:t>budowlane:</w:t>
      </w:r>
      <w:r w:rsidRPr="00B13E59">
        <w:rPr>
          <w:rFonts w:ascii="Times New Roman" w:eastAsia="Times New Roman" w:hAnsi="Times New Roman" w:cs="Times New Roman"/>
          <w:color w:val="000000"/>
          <w:sz w:val="27"/>
          <w:szCs w:val="27"/>
          <w:lang w:eastAsia="pl-PL"/>
        </w:rPr>
        <w:t>Stojaki</w:t>
      </w:r>
      <w:proofErr w:type="spellEnd"/>
      <w:r w:rsidRPr="00B13E59">
        <w:rPr>
          <w:rFonts w:ascii="Times New Roman" w:eastAsia="Times New Roman" w:hAnsi="Times New Roman" w:cs="Times New Roman"/>
          <w:color w:val="000000"/>
          <w:sz w:val="27"/>
          <w:szCs w:val="27"/>
          <w:lang w:eastAsia="pl-PL"/>
        </w:rPr>
        <w:t xml:space="preserve"> medyczne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2) Wspólny Słownik Zamówień(CPV): </w:t>
      </w:r>
      <w:r w:rsidRPr="00B13E59">
        <w:rPr>
          <w:rFonts w:ascii="Times New Roman" w:eastAsia="Times New Roman" w:hAnsi="Times New Roman" w:cs="Times New Roman"/>
          <w:color w:val="000000"/>
          <w:sz w:val="27"/>
          <w:szCs w:val="27"/>
          <w:lang w:eastAsia="pl-PL"/>
        </w:rPr>
        <w:t>33192300-5, 33192300-5</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13E59">
        <w:rPr>
          <w:rFonts w:ascii="Times New Roman" w:eastAsia="Times New Roman" w:hAnsi="Times New Roman" w:cs="Times New Roman"/>
          <w:color w:val="000000"/>
          <w:sz w:val="27"/>
          <w:szCs w:val="27"/>
          <w:lang w:eastAsia="pl-PL"/>
        </w:rPr>
        <w:br/>
        <w:t>Wartość bez VAT: </w:t>
      </w:r>
      <w:r w:rsidRPr="00B13E59">
        <w:rPr>
          <w:rFonts w:ascii="Times New Roman" w:eastAsia="Times New Roman" w:hAnsi="Times New Roman" w:cs="Times New Roman"/>
          <w:color w:val="000000"/>
          <w:sz w:val="27"/>
          <w:szCs w:val="27"/>
          <w:lang w:eastAsia="pl-PL"/>
        </w:rPr>
        <w:br/>
        <w:t>Waluta: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4) Czas trwania lub termin wykonania: </w:t>
      </w:r>
      <w:r w:rsidRPr="00B13E59">
        <w:rPr>
          <w:rFonts w:ascii="Times New Roman" w:eastAsia="Times New Roman" w:hAnsi="Times New Roman" w:cs="Times New Roman"/>
          <w:color w:val="000000"/>
          <w:sz w:val="27"/>
          <w:szCs w:val="27"/>
          <w:lang w:eastAsia="pl-PL"/>
        </w:rPr>
        <w:br/>
        <w:t>okres w miesiącach: </w:t>
      </w:r>
      <w:r w:rsidRPr="00B13E59">
        <w:rPr>
          <w:rFonts w:ascii="Times New Roman" w:eastAsia="Times New Roman" w:hAnsi="Times New Roman" w:cs="Times New Roman"/>
          <w:color w:val="000000"/>
          <w:sz w:val="27"/>
          <w:szCs w:val="27"/>
          <w:lang w:eastAsia="pl-PL"/>
        </w:rPr>
        <w:br/>
        <w:t>okres w dniach: </w:t>
      </w:r>
      <w:r w:rsidRPr="00B13E59">
        <w:rPr>
          <w:rFonts w:ascii="Times New Roman" w:eastAsia="Times New Roman" w:hAnsi="Times New Roman" w:cs="Times New Roman"/>
          <w:color w:val="000000"/>
          <w:sz w:val="27"/>
          <w:szCs w:val="27"/>
          <w:lang w:eastAsia="pl-PL"/>
        </w:rPr>
        <w:br/>
        <w:t>data rozpoczęcia: </w:t>
      </w:r>
      <w:r w:rsidRPr="00B13E59">
        <w:rPr>
          <w:rFonts w:ascii="Times New Roman" w:eastAsia="Times New Roman" w:hAnsi="Times New Roman" w:cs="Times New Roman"/>
          <w:color w:val="000000"/>
          <w:sz w:val="27"/>
          <w:szCs w:val="27"/>
          <w:lang w:eastAsia="pl-PL"/>
        </w:rPr>
        <w:br/>
        <w:t>data zakończenia: 2017-10-31</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Znaczenie</w:t>
            </w:r>
          </w:p>
        </w:tc>
      </w:tr>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60,00</w:t>
            </w:r>
          </w:p>
        </w:tc>
      </w:tr>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lastRenderedPageBreak/>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40,00</w:t>
            </w:r>
          </w:p>
        </w:tc>
      </w:tr>
    </w:tbl>
    <w:p w:rsidR="00B13E59" w:rsidRPr="00B13E59" w:rsidRDefault="00B13E59" w:rsidP="00B13E59">
      <w:pPr>
        <w:spacing w:after="27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6) INFORMACJE DODATKOWE:</w:t>
      </w:r>
      <w:r w:rsidRPr="00B13E59">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215"/>
      </w:tblGrid>
      <w:tr w:rsidR="00B13E59" w:rsidRPr="00B13E59" w:rsidTr="00B13E59">
        <w:trPr>
          <w:tblCellSpacing w:w="15" w:type="dxa"/>
        </w:trPr>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b/>
                <w:bCs/>
                <w:sz w:val="24"/>
                <w:szCs w:val="24"/>
                <w:lang w:eastAsia="pl-PL"/>
              </w:rPr>
              <w:t>Część nr:</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6</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b/>
                <w:bCs/>
                <w:sz w:val="24"/>
                <w:szCs w:val="24"/>
                <w:lang w:eastAsia="pl-PL"/>
              </w:rPr>
              <w:t>Nazwa:</w:t>
            </w:r>
          </w:p>
        </w:tc>
        <w:tc>
          <w:tcPr>
            <w:tcW w:w="0" w:type="auto"/>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Stolik do operacji ręki</w:t>
            </w:r>
          </w:p>
        </w:tc>
      </w:tr>
    </w:tbl>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b/>
          <w:bCs/>
          <w:color w:val="000000"/>
          <w:sz w:val="27"/>
          <w:szCs w:val="27"/>
          <w:lang w:eastAsia="pl-PL"/>
        </w:rPr>
        <w:t>1) Krótki opis przedmiotu zamówienia </w:t>
      </w:r>
      <w:r w:rsidRPr="00B13E5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13E59">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B13E59">
        <w:rPr>
          <w:rFonts w:ascii="Times New Roman" w:eastAsia="Times New Roman" w:hAnsi="Times New Roman" w:cs="Times New Roman"/>
          <w:b/>
          <w:bCs/>
          <w:color w:val="000000"/>
          <w:sz w:val="27"/>
          <w:szCs w:val="27"/>
          <w:lang w:eastAsia="pl-PL"/>
        </w:rPr>
        <w:t>budowlane:</w:t>
      </w:r>
      <w:r w:rsidRPr="00B13E59">
        <w:rPr>
          <w:rFonts w:ascii="Times New Roman" w:eastAsia="Times New Roman" w:hAnsi="Times New Roman" w:cs="Times New Roman"/>
          <w:color w:val="000000"/>
          <w:sz w:val="27"/>
          <w:szCs w:val="27"/>
          <w:lang w:eastAsia="pl-PL"/>
        </w:rPr>
        <w:t>Stolik</w:t>
      </w:r>
      <w:proofErr w:type="spellEnd"/>
      <w:r w:rsidRPr="00B13E59">
        <w:rPr>
          <w:rFonts w:ascii="Times New Roman" w:eastAsia="Times New Roman" w:hAnsi="Times New Roman" w:cs="Times New Roman"/>
          <w:color w:val="000000"/>
          <w:sz w:val="27"/>
          <w:szCs w:val="27"/>
          <w:lang w:eastAsia="pl-PL"/>
        </w:rPr>
        <w:t xml:space="preserve"> do operacji ręki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2) Wspólny Słownik Zamówień(CPV): </w:t>
      </w:r>
      <w:r w:rsidRPr="00B13E59">
        <w:rPr>
          <w:rFonts w:ascii="Times New Roman" w:eastAsia="Times New Roman" w:hAnsi="Times New Roman" w:cs="Times New Roman"/>
          <w:color w:val="000000"/>
          <w:sz w:val="27"/>
          <w:szCs w:val="27"/>
          <w:lang w:eastAsia="pl-PL"/>
        </w:rPr>
        <w:t>33192300-5,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13E59">
        <w:rPr>
          <w:rFonts w:ascii="Times New Roman" w:eastAsia="Times New Roman" w:hAnsi="Times New Roman" w:cs="Times New Roman"/>
          <w:color w:val="000000"/>
          <w:sz w:val="27"/>
          <w:szCs w:val="27"/>
          <w:lang w:eastAsia="pl-PL"/>
        </w:rPr>
        <w:br/>
        <w:t>Wartość bez VAT: </w:t>
      </w:r>
      <w:r w:rsidRPr="00B13E59">
        <w:rPr>
          <w:rFonts w:ascii="Times New Roman" w:eastAsia="Times New Roman" w:hAnsi="Times New Roman" w:cs="Times New Roman"/>
          <w:color w:val="000000"/>
          <w:sz w:val="27"/>
          <w:szCs w:val="27"/>
          <w:lang w:eastAsia="pl-PL"/>
        </w:rPr>
        <w:br/>
        <w:t>Waluta: </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4) Czas trwania lub termin wykonania: </w:t>
      </w:r>
      <w:r w:rsidRPr="00B13E59">
        <w:rPr>
          <w:rFonts w:ascii="Times New Roman" w:eastAsia="Times New Roman" w:hAnsi="Times New Roman" w:cs="Times New Roman"/>
          <w:color w:val="000000"/>
          <w:sz w:val="27"/>
          <w:szCs w:val="27"/>
          <w:lang w:eastAsia="pl-PL"/>
        </w:rPr>
        <w:br/>
        <w:t>okres w miesiącach: </w:t>
      </w:r>
      <w:r w:rsidRPr="00B13E59">
        <w:rPr>
          <w:rFonts w:ascii="Times New Roman" w:eastAsia="Times New Roman" w:hAnsi="Times New Roman" w:cs="Times New Roman"/>
          <w:color w:val="000000"/>
          <w:sz w:val="27"/>
          <w:szCs w:val="27"/>
          <w:lang w:eastAsia="pl-PL"/>
        </w:rPr>
        <w:br/>
        <w:t>okres w dniach: </w:t>
      </w:r>
      <w:r w:rsidRPr="00B13E59">
        <w:rPr>
          <w:rFonts w:ascii="Times New Roman" w:eastAsia="Times New Roman" w:hAnsi="Times New Roman" w:cs="Times New Roman"/>
          <w:color w:val="000000"/>
          <w:sz w:val="27"/>
          <w:szCs w:val="27"/>
          <w:lang w:eastAsia="pl-PL"/>
        </w:rPr>
        <w:br/>
        <w:t>data rozpoczęcia: </w:t>
      </w:r>
      <w:r w:rsidRPr="00B13E59">
        <w:rPr>
          <w:rFonts w:ascii="Times New Roman" w:eastAsia="Times New Roman" w:hAnsi="Times New Roman" w:cs="Times New Roman"/>
          <w:color w:val="000000"/>
          <w:sz w:val="27"/>
          <w:szCs w:val="27"/>
          <w:lang w:eastAsia="pl-PL"/>
        </w:rPr>
        <w:br/>
        <w:t>data zakończenia: 2017-10-31</w:t>
      </w: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Znaczenie</w:t>
            </w:r>
          </w:p>
        </w:tc>
      </w:tr>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60,00</w:t>
            </w:r>
          </w:p>
        </w:tc>
      </w:tr>
      <w:tr w:rsidR="00B13E59" w:rsidRPr="00B13E59" w:rsidTr="00B13E59">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E59" w:rsidRPr="00B13E59" w:rsidRDefault="00B13E59" w:rsidP="00B13E59">
            <w:pPr>
              <w:spacing w:after="0" w:line="240" w:lineRule="auto"/>
              <w:rPr>
                <w:rFonts w:ascii="Times New Roman" w:eastAsia="Times New Roman" w:hAnsi="Times New Roman" w:cs="Times New Roman"/>
                <w:sz w:val="24"/>
                <w:szCs w:val="24"/>
                <w:lang w:eastAsia="pl-PL"/>
              </w:rPr>
            </w:pPr>
            <w:r w:rsidRPr="00B13E59">
              <w:rPr>
                <w:rFonts w:ascii="Times New Roman" w:eastAsia="Times New Roman" w:hAnsi="Times New Roman" w:cs="Times New Roman"/>
                <w:sz w:val="24"/>
                <w:szCs w:val="24"/>
                <w:lang w:eastAsia="pl-PL"/>
              </w:rPr>
              <w:t>40,00</w:t>
            </w:r>
          </w:p>
        </w:tc>
      </w:tr>
    </w:tbl>
    <w:p w:rsidR="00B13E59" w:rsidRPr="00B13E59" w:rsidRDefault="00B13E59" w:rsidP="00B13E59">
      <w:pPr>
        <w:spacing w:after="0" w:line="450" w:lineRule="atLeast"/>
        <w:rPr>
          <w:rFonts w:ascii="Times New Roman" w:eastAsia="Times New Roman" w:hAnsi="Times New Roman" w:cs="Times New Roman"/>
          <w:color w:val="000000"/>
          <w:sz w:val="27"/>
          <w:szCs w:val="27"/>
          <w:lang w:eastAsia="pl-PL"/>
        </w:rPr>
      </w:pPr>
      <w:r w:rsidRPr="00B13E59">
        <w:rPr>
          <w:rFonts w:ascii="Times New Roman" w:eastAsia="Times New Roman" w:hAnsi="Times New Roman" w:cs="Times New Roman"/>
          <w:color w:val="000000"/>
          <w:sz w:val="27"/>
          <w:szCs w:val="27"/>
          <w:lang w:eastAsia="pl-PL"/>
        </w:rPr>
        <w:br/>
      </w:r>
      <w:r w:rsidRPr="00B13E59">
        <w:rPr>
          <w:rFonts w:ascii="Times New Roman" w:eastAsia="Times New Roman" w:hAnsi="Times New Roman" w:cs="Times New Roman"/>
          <w:b/>
          <w:bCs/>
          <w:color w:val="000000"/>
          <w:sz w:val="27"/>
          <w:szCs w:val="27"/>
          <w:lang w:eastAsia="pl-PL"/>
        </w:rPr>
        <w:t>6) INFORMACJE DODATKOWE:</w:t>
      </w:r>
    </w:p>
    <w:p w:rsidR="00636579" w:rsidRDefault="00636579">
      <w:bookmarkStart w:id="0" w:name="_GoBack"/>
      <w:bookmarkEnd w:id="0"/>
    </w:p>
    <w:sectPr w:rsidR="00636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59"/>
    <w:rsid w:val="00636579"/>
    <w:rsid w:val="00B13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D9D33-B6D5-4B21-8CBE-2E3A9023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059666">
      <w:bodyDiv w:val="1"/>
      <w:marLeft w:val="0"/>
      <w:marRight w:val="0"/>
      <w:marTop w:val="0"/>
      <w:marBottom w:val="0"/>
      <w:divBdr>
        <w:top w:val="none" w:sz="0" w:space="0" w:color="auto"/>
        <w:left w:val="none" w:sz="0" w:space="0" w:color="auto"/>
        <w:bottom w:val="none" w:sz="0" w:space="0" w:color="auto"/>
        <w:right w:val="none" w:sz="0" w:space="0" w:color="auto"/>
      </w:divBdr>
      <w:divsChild>
        <w:div w:id="1946113322">
          <w:marLeft w:val="0"/>
          <w:marRight w:val="0"/>
          <w:marTop w:val="0"/>
          <w:marBottom w:val="0"/>
          <w:divBdr>
            <w:top w:val="none" w:sz="0" w:space="0" w:color="auto"/>
            <w:left w:val="none" w:sz="0" w:space="0" w:color="auto"/>
            <w:bottom w:val="none" w:sz="0" w:space="0" w:color="auto"/>
            <w:right w:val="none" w:sz="0" w:space="0" w:color="auto"/>
          </w:divBdr>
          <w:divsChild>
            <w:div w:id="564999347">
              <w:marLeft w:val="0"/>
              <w:marRight w:val="0"/>
              <w:marTop w:val="0"/>
              <w:marBottom w:val="0"/>
              <w:divBdr>
                <w:top w:val="none" w:sz="0" w:space="0" w:color="auto"/>
                <w:left w:val="none" w:sz="0" w:space="0" w:color="auto"/>
                <w:bottom w:val="none" w:sz="0" w:space="0" w:color="auto"/>
                <w:right w:val="none" w:sz="0" w:space="0" w:color="auto"/>
              </w:divBdr>
            </w:div>
            <w:div w:id="1503205359">
              <w:marLeft w:val="0"/>
              <w:marRight w:val="0"/>
              <w:marTop w:val="0"/>
              <w:marBottom w:val="0"/>
              <w:divBdr>
                <w:top w:val="none" w:sz="0" w:space="0" w:color="auto"/>
                <w:left w:val="none" w:sz="0" w:space="0" w:color="auto"/>
                <w:bottom w:val="none" w:sz="0" w:space="0" w:color="auto"/>
                <w:right w:val="none" w:sz="0" w:space="0" w:color="auto"/>
              </w:divBdr>
            </w:div>
            <w:div w:id="1687246477">
              <w:marLeft w:val="0"/>
              <w:marRight w:val="0"/>
              <w:marTop w:val="0"/>
              <w:marBottom w:val="0"/>
              <w:divBdr>
                <w:top w:val="none" w:sz="0" w:space="0" w:color="auto"/>
                <w:left w:val="none" w:sz="0" w:space="0" w:color="auto"/>
                <w:bottom w:val="none" w:sz="0" w:space="0" w:color="auto"/>
                <w:right w:val="none" w:sz="0" w:space="0" w:color="auto"/>
              </w:divBdr>
              <w:divsChild>
                <w:div w:id="753942552">
                  <w:marLeft w:val="0"/>
                  <w:marRight w:val="0"/>
                  <w:marTop w:val="0"/>
                  <w:marBottom w:val="0"/>
                  <w:divBdr>
                    <w:top w:val="none" w:sz="0" w:space="0" w:color="auto"/>
                    <w:left w:val="none" w:sz="0" w:space="0" w:color="auto"/>
                    <w:bottom w:val="none" w:sz="0" w:space="0" w:color="auto"/>
                    <w:right w:val="none" w:sz="0" w:space="0" w:color="auto"/>
                  </w:divBdr>
                </w:div>
              </w:divsChild>
            </w:div>
            <w:div w:id="488250931">
              <w:marLeft w:val="0"/>
              <w:marRight w:val="0"/>
              <w:marTop w:val="0"/>
              <w:marBottom w:val="0"/>
              <w:divBdr>
                <w:top w:val="none" w:sz="0" w:space="0" w:color="auto"/>
                <w:left w:val="none" w:sz="0" w:space="0" w:color="auto"/>
                <w:bottom w:val="none" w:sz="0" w:space="0" w:color="auto"/>
                <w:right w:val="none" w:sz="0" w:space="0" w:color="auto"/>
              </w:divBdr>
              <w:divsChild>
                <w:div w:id="254630612">
                  <w:marLeft w:val="0"/>
                  <w:marRight w:val="0"/>
                  <w:marTop w:val="0"/>
                  <w:marBottom w:val="0"/>
                  <w:divBdr>
                    <w:top w:val="none" w:sz="0" w:space="0" w:color="auto"/>
                    <w:left w:val="none" w:sz="0" w:space="0" w:color="auto"/>
                    <w:bottom w:val="none" w:sz="0" w:space="0" w:color="auto"/>
                    <w:right w:val="none" w:sz="0" w:space="0" w:color="auto"/>
                  </w:divBdr>
                </w:div>
              </w:divsChild>
            </w:div>
            <w:div w:id="1974359132">
              <w:marLeft w:val="0"/>
              <w:marRight w:val="0"/>
              <w:marTop w:val="0"/>
              <w:marBottom w:val="0"/>
              <w:divBdr>
                <w:top w:val="none" w:sz="0" w:space="0" w:color="auto"/>
                <w:left w:val="none" w:sz="0" w:space="0" w:color="auto"/>
                <w:bottom w:val="none" w:sz="0" w:space="0" w:color="auto"/>
                <w:right w:val="none" w:sz="0" w:space="0" w:color="auto"/>
              </w:divBdr>
              <w:divsChild>
                <w:div w:id="385684970">
                  <w:marLeft w:val="0"/>
                  <w:marRight w:val="0"/>
                  <w:marTop w:val="0"/>
                  <w:marBottom w:val="0"/>
                  <w:divBdr>
                    <w:top w:val="none" w:sz="0" w:space="0" w:color="auto"/>
                    <w:left w:val="none" w:sz="0" w:space="0" w:color="auto"/>
                    <w:bottom w:val="none" w:sz="0" w:space="0" w:color="auto"/>
                    <w:right w:val="none" w:sz="0" w:space="0" w:color="auto"/>
                  </w:divBdr>
                </w:div>
                <w:div w:id="1278442761">
                  <w:marLeft w:val="0"/>
                  <w:marRight w:val="0"/>
                  <w:marTop w:val="0"/>
                  <w:marBottom w:val="0"/>
                  <w:divBdr>
                    <w:top w:val="none" w:sz="0" w:space="0" w:color="auto"/>
                    <w:left w:val="none" w:sz="0" w:space="0" w:color="auto"/>
                    <w:bottom w:val="none" w:sz="0" w:space="0" w:color="auto"/>
                    <w:right w:val="none" w:sz="0" w:space="0" w:color="auto"/>
                  </w:divBdr>
                </w:div>
                <w:div w:id="1695307359">
                  <w:marLeft w:val="0"/>
                  <w:marRight w:val="0"/>
                  <w:marTop w:val="0"/>
                  <w:marBottom w:val="0"/>
                  <w:divBdr>
                    <w:top w:val="none" w:sz="0" w:space="0" w:color="auto"/>
                    <w:left w:val="none" w:sz="0" w:space="0" w:color="auto"/>
                    <w:bottom w:val="none" w:sz="0" w:space="0" w:color="auto"/>
                    <w:right w:val="none" w:sz="0" w:space="0" w:color="auto"/>
                  </w:divBdr>
                </w:div>
                <w:div w:id="318004163">
                  <w:marLeft w:val="0"/>
                  <w:marRight w:val="0"/>
                  <w:marTop w:val="0"/>
                  <w:marBottom w:val="0"/>
                  <w:divBdr>
                    <w:top w:val="none" w:sz="0" w:space="0" w:color="auto"/>
                    <w:left w:val="none" w:sz="0" w:space="0" w:color="auto"/>
                    <w:bottom w:val="none" w:sz="0" w:space="0" w:color="auto"/>
                    <w:right w:val="none" w:sz="0" w:space="0" w:color="auto"/>
                  </w:divBdr>
                </w:div>
              </w:divsChild>
            </w:div>
            <w:div w:id="119418873">
              <w:marLeft w:val="0"/>
              <w:marRight w:val="0"/>
              <w:marTop w:val="0"/>
              <w:marBottom w:val="0"/>
              <w:divBdr>
                <w:top w:val="none" w:sz="0" w:space="0" w:color="auto"/>
                <w:left w:val="none" w:sz="0" w:space="0" w:color="auto"/>
                <w:bottom w:val="none" w:sz="0" w:space="0" w:color="auto"/>
                <w:right w:val="none" w:sz="0" w:space="0" w:color="auto"/>
              </w:divBdr>
              <w:divsChild>
                <w:div w:id="1933708545">
                  <w:marLeft w:val="0"/>
                  <w:marRight w:val="0"/>
                  <w:marTop w:val="0"/>
                  <w:marBottom w:val="0"/>
                  <w:divBdr>
                    <w:top w:val="none" w:sz="0" w:space="0" w:color="auto"/>
                    <w:left w:val="none" w:sz="0" w:space="0" w:color="auto"/>
                    <w:bottom w:val="none" w:sz="0" w:space="0" w:color="auto"/>
                    <w:right w:val="none" w:sz="0" w:space="0" w:color="auto"/>
                  </w:divBdr>
                </w:div>
                <w:div w:id="2019304109">
                  <w:marLeft w:val="0"/>
                  <w:marRight w:val="0"/>
                  <w:marTop w:val="0"/>
                  <w:marBottom w:val="0"/>
                  <w:divBdr>
                    <w:top w:val="none" w:sz="0" w:space="0" w:color="auto"/>
                    <w:left w:val="none" w:sz="0" w:space="0" w:color="auto"/>
                    <w:bottom w:val="none" w:sz="0" w:space="0" w:color="auto"/>
                    <w:right w:val="none" w:sz="0" w:space="0" w:color="auto"/>
                  </w:divBdr>
                </w:div>
                <w:div w:id="1814635504">
                  <w:marLeft w:val="0"/>
                  <w:marRight w:val="0"/>
                  <w:marTop w:val="0"/>
                  <w:marBottom w:val="0"/>
                  <w:divBdr>
                    <w:top w:val="none" w:sz="0" w:space="0" w:color="auto"/>
                    <w:left w:val="none" w:sz="0" w:space="0" w:color="auto"/>
                    <w:bottom w:val="none" w:sz="0" w:space="0" w:color="auto"/>
                    <w:right w:val="none" w:sz="0" w:space="0" w:color="auto"/>
                  </w:divBdr>
                </w:div>
                <w:div w:id="986668613">
                  <w:marLeft w:val="0"/>
                  <w:marRight w:val="0"/>
                  <w:marTop w:val="0"/>
                  <w:marBottom w:val="0"/>
                  <w:divBdr>
                    <w:top w:val="none" w:sz="0" w:space="0" w:color="auto"/>
                    <w:left w:val="none" w:sz="0" w:space="0" w:color="auto"/>
                    <w:bottom w:val="none" w:sz="0" w:space="0" w:color="auto"/>
                    <w:right w:val="none" w:sz="0" w:space="0" w:color="auto"/>
                  </w:divBdr>
                </w:div>
                <w:div w:id="378284460">
                  <w:marLeft w:val="0"/>
                  <w:marRight w:val="0"/>
                  <w:marTop w:val="0"/>
                  <w:marBottom w:val="0"/>
                  <w:divBdr>
                    <w:top w:val="none" w:sz="0" w:space="0" w:color="auto"/>
                    <w:left w:val="none" w:sz="0" w:space="0" w:color="auto"/>
                    <w:bottom w:val="none" w:sz="0" w:space="0" w:color="auto"/>
                    <w:right w:val="none" w:sz="0" w:space="0" w:color="auto"/>
                  </w:divBdr>
                </w:div>
                <w:div w:id="1012076020">
                  <w:marLeft w:val="0"/>
                  <w:marRight w:val="0"/>
                  <w:marTop w:val="0"/>
                  <w:marBottom w:val="0"/>
                  <w:divBdr>
                    <w:top w:val="none" w:sz="0" w:space="0" w:color="auto"/>
                    <w:left w:val="none" w:sz="0" w:space="0" w:color="auto"/>
                    <w:bottom w:val="none" w:sz="0" w:space="0" w:color="auto"/>
                    <w:right w:val="none" w:sz="0" w:space="0" w:color="auto"/>
                  </w:divBdr>
                </w:div>
                <w:div w:id="1625841724">
                  <w:marLeft w:val="0"/>
                  <w:marRight w:val="0"/>
                  <w:marTop w:val="0"/>
                  <w:marBottom w:val="0"/>
                  <w:divBdr>
                    <w:top w:val="none" w:sz="0" w:space="0" w:color="auto"/>
                    <w:left w:val="none" w:sz="0" w:space="0" w:color="auto"/>
                    <w:bottom w:val="none" w:sz="0" w:space="0" w:color="auto"/>
                    <w:right w:val="none" w:sz="0" w:space="0" w:color="auto"/>
                  </w:divBdr>
                </w:div>
              </w:divsChild>
            </w:div>
            <w:div w:id="1671520240">
              <w:marLeft w:val="0"/>
              <w:marRight w:val="0"/>
              <w:marTop w:val="0"/>
              <w:marBottom w:val="0"/>
              <w:divBdr>
                <w:top w:val="none" w:sz="0" w:space="0" w:color="auto"/>
                <w:left w:val="none" w:sz="0" w:space="0" w:color="auto"/>
                <w:bottom w:val="none" w:sz="0" w:space="0" w:color="auto"/>
                <w:right w:val="none" w:sz="0" w:space="0" w:color="auto"/>
              </w:divBdr>
              <w:divsChild>
                <w:div w:id="1836652790">
                  <w:marLeft w:val="0"/>
                  <w:marRight w:val="0"/>
                  <w:marTop w:val="0"/>
                  <w:marBottom w:val="0"/>
                  <w:divBdr>
                    <w:top w:val="none" w:sz="0" w:space="0" w:color="auto"/>
                    <w:left w:val="none" w:sz="0" w:space="0" w:color="auto"/>
                    <w:bottom w:val="none" w:sz="0" w:space="0" w:color="auto"/>
                    <w:right w:val="none" w:sz="0" w:space="0" w:color="auto"/>
                  </w:divBdr>
                </w:div>
                <w:div w:id="758333884">
                  <w:marLeft w:val="0"/>
                  <w:marRight w:val="0"/>
                  <w:marTop w:val="0"/>
                  <w:marBottom w:val="0"/>
                  <w:divBdr>
                    <w:top w:val="none" w:sz="0" w:space="0" w:color="auto"/>
                    <w:left w:val="none" w:sz="0" w:space="0" w:color="auto"/>
                    <w:bottom w:val="none" w:sz="0" w:space="0" w:color="auto"/>
                    <w:right w:val="none" w:sz="0" w:space="0" w:color="auto"/>
                  </w:divBdr>
                </w:div>
              </w:divsChild>
            </w:div>
            <w:div w:id="2013675197">
              <w:marLeft w:val="0"/>
              <w:marRight w:val="0"/>
              <w:marTop w:val="0"/>
              <w:marBottom w:val="0"/>
              <w:divBdr>
                <w:top w:val="none" w:sz="0" w:space="0" w:color="auto"/>
                <w:left w:val="none" w:sz="0" w:space="0" w:color="auto"/>
                <w:bottom w:val="none" w:sz="0" w:space="0" w:color="auto"/>
                <w:right w:val="none" w:sz="0" w:space="0" w:color="auto"/>
              </w:divBdr>
              <w:divsChild>
                <w:div w:id="294217792">
                  <w:marLeft w:val="0"/>
                  <w:marRight w:val="0"/>
                  <w:marTop w:val="0"/>
                  <w:marBottom w:val="0"/>
                  <w:divBdr>
                    <w:top w:val="none" w:sz="0" w:space="0" w:color="auto"/>
                    <w:left w:val="none" w:sz="0" w:space="0" w:color="auto"/>
                    <w:bottom w:val="none" w:sz="0" w:space="0" w:color="auto"/>
                    <w:right w:val="none" w:sz="0" w:space="0" w:color="auto"/>
                  </w:divBdr>
                </w:div>
                <w:div w:id="69936111">
                  <w:marLeft w:val="0"/>
                  <w:marRight w:val="0"/>
                  <w:marTop w:val="0"/>
                  <w:marBottom w:val="0"/>
                  <w:divBdr>
                    <w:top w:val="none" w:sz="0" w:space="0" w:color="auto"/>
                    <w:left w:val="none" w:sz="0" w:space="0" w:color="auto"/>
                    <w:bottom w:val="none" w:sz="0" w:space="0" w:color="auto"/>
                    <w:right w:val="none" w:sz="0" w:space="0" w:color="auto"/>
                  </w:divBdr>
                </w:div>
                <w:div w:id="206844345">
                  <w:marLeft w:val="0"/>
                  <w:marRight w:val="0"/>
                  <w:marTop w:val="0"/>
                  <w:marBottom w:val="0"/>
                  <w:divBdr>
                    <w:top w:val="none" w:sz="0" w:space="0" w:color="auto"/>
                    <w:left w:val="none" w:sz="0" w:space="0" w:color="auto"/>
                    <w:bottom w:val="none" w:sz="0" w:space="0" w:color="auto"/>
                    <w:right w:val="none" w:sz="0" w:space="0" w:color="auto"/>
                  </w:divBdr>
                </w:div>
                <w:div w:id="191918681">
                  <w:marLeft w:val="0"/>
                  <w:marRight w:val="0"/>
                  <w:marTop w:val="0"/>
                  <w:marBottom w:val="0"/>
                  <w:divBdr>
                    <w:top w:val="none" w:sz="0" w:space="0" w:color="auto"/>
                    <w:left w:val="none" w:sz="0" w:space="0" w:color="auto"/>
                    <w:bottom w:val="none" w:sz="0" w:space="0" w:color="auto"/>
                    <w:right w:val="none" w:sz="0" w:space="0" w:color="auto"/>
                  </w:divBdr>
                </w:div>
                <w:div w:id="1578435828">
                  <w:marLeft w:val="0"/>
                  <w:marRight w:val="0"/>
                  <w:marTop w:val="0"/>
                  <w:marBottom w:val="0"/>
                  <w:divBdr>
                    <w:top w:val="none" w:sz="0" w:space="0" w:color="auto"/>
                    <w:left w:val="none" w:sz="0" w:space="0" w:color="auto"/>
                    <w:bottom w:val="none" w:sz="0" w:space="0" w:color="auto"/>
                    <w:right w:val="none" w:sz="0" w:space="0" w:color="auto"/>
                  </w:divBdr>
                </w:div>
                <w:div w:id="2092465144">
                  <w:marLeft w:val="0"/>
                  <w:marRight w:val="0"/>
                  <w:marTop w:val="0"/>
                  <w:marBottom w:val="0"/>
                  <w:divBdr>
                    <w:top w:val="none" w:sz="0" w:space="0" w:color="auto"/>
                    <w:left w:val="none" w:sz="0" w:space="0" w:color="auto"/>
                    <w:bottom w:val="none" w:sz="0" w:space="0" w:color="auto"/>
                    <w:right w:val="none" w:sz="0" w:space="0" w:color="auto"/>
                  </w:divBdr>
                </w:div>
              </w:divsChild>
            </w:div>
            <w:div w:id="1765683326">
              <w:marLeft w:val="0"/>
              <w:marRight w:val="0"/>
              <w:marTop w:val="0"/>
              <w:marBottom w:val="0"/>
              <w:divBdr>
                <w:top w:val="none" w:sz="0" w:space="0" w:color="auto"/>
                <w:left w:val="none" w:sz="0" w:space="0" w:color="auto"/>
                <w:bottom w:val="none" w:sz="0" w:space="0" w:color="auto"/>
                <w:right w:val="none" w:sz="0" w:space="0" w:color="auto"/>
              </w:divBdr>
              <w:divsChild>
                <w:div w:id="2110008391">
                  <w:marLeft w:val="0"/>
                  <w:marRight w:val="0"/>
                  <w:marTop w:val="0"/>
                  <w:marBottom w:val="0"/>
                  <w:divBdr>
                    <w:top w:val="none" w:sz="0" w:space="0" w:color="auto"/>
                    <w:left w:val="none" w:sz="0" w:space="0" w:color="auto"/>
                    <w:bottom w:val="none" w:sz="0" w:space="0" w:color="auto"/>
                    <w:right w:val="none" w:sz="0" w:space="0" w:color="auto"/>
                  </w:divBdr>
                </w:div>
                <w:div w:id="900676246">
                  <w:marLeft w:val="0"/>
                  <w:marRight w:val="0"/>
                  <w:marTop w:val="0"/>
                  <w:marBottom w:val="0"/>
                  <w:divBdr>
                    <w:top w:val="none" w:sz="0" w:space="0" w:color="auto"/>
                    <w:left w:val="none" w:sz="0" w:space="0" w:color="auto"/>
                    <w:bottom w:val="none" w:sz="0" w:space="0" w:color="auto"/>
                    <w:right w:val="none" w:sz="0" w:space="0" w:color="auto"/>
                  </w:divBdr>
                </w:div>
                <w:div w:id="656808426">
                  <w:marLeft w:val="0"/>
                  <w:marRight w:val="0"/>
                  <w:marTop w:val="0"/>
                  <w:marBottom w:val="0"/>
                  <w:divBdr>
                    <w:top w:val="none" w:sz="0" w:space="0" w:color="auto"/>
                    <w:left w:val="none" w:sz="0" w:space="0" w:color="auto"/>
                    <w:bottom w:val="none" w:sz="0" w:space="0" w:color="auto"/>
                    <w:right w:val="none" w:sz="0" w:space="0" w:color="auto"/>
                  </w:divBdr>
                </w:div>
                <w:div w:id="1191913833">
                  <w:marLeft w:val="0"/>
                  <w:marRight w:val="0"/>
                  <w:marTop w:val="0"/>
                  <w:marBottom w:val="0"/>
                  <w:divBdr>
                    <w:top w:val="none" w:sz="0" w:space="0" w:color="auto"/>
                    <w:left w:val="none" w:sz="0" w:space="0" w:color="auto"/>
                    <w:bottom w:val="none" w:sz="0" w:space="0" w:color="auto"/>
                    <w:right w:val="none" w:sz="0" w:space="0" w:color="auto"/>
                  </w:divBdr>
                </w:div>
                <w:div w:id="731200355">
                  <w:marLeft w:val="0"/>
                  <w:marRight w:val="0"/>
                  <w:marTop w:val="0"/>
                  <w:marBottom w:val="0"/>
                  <w:divBdr>
                    <w:top w:val="none" w:sz="0" w:space="0" w:color="auto"/>
                    <w:left w:val="none" w:sz="0" w:space="0" w:color="auto"/>
                    <w:bottom w:val="none" w:sz="0" w:space="0" w:color="auto"/>
                    <w:right w:val="none" w:sz="0" w:space="0" w:color="auto"/>
                  </w:divBdr>
                </w:div>
                <w:div w:id="1280725280">
                  <w:marLeft w:val="0"/>
                  <w:marRight w:val="0"/>
                  <w:marTop w:val="0"/>
                  <w:marBottom w:val="0"/>
                  <w:divBdr>
                    <w:top w:val="none" w:sz="0" w:space="0" w:color="auto"/>
                    <w:left w:val="none" w:sz="0" w:space="0" w:color="auto"/>
                    <w:bottom w:val="none" w:sz="0" w:space="0" w:color="auto"/>
                    <w:right w:val="none" w:sz="0" w:space="0" w:color="auto"/>
                  </w:divBdr>
                </w:div>
                <w:div w:id="1217428347">
                  <w:marLeft w:val="0"/>
                  <w:marRight w:val="0"/>
                  <w:marTop w:val="0"/>
                  <w:marBottom w:val="0"/>
                  <w:divBdr>
                    <w:top w:val="none" w:sz="0" w:space="0" w:color="auto"/>
                    <w:left w:val="none" w:sz="0" w:space="0" w:color="auto"/>
                    <w:bottom w:val="none" w:sz="0" w:space="0" w:color="auto"/>
                    <w:right w:val="none" w:sz="0" w:space="0" w:color="auto"/>
                  </w:divBdr>
                </w:div>
                <w:div w:id="793719747">
                  <w:marLeft w:val="0"/>
                  <w:marRight w:val="0"/>
                  <w:marTop w:val="0"/>
                  <w:marBottom w:val="0"/>
                  <w:divBdr>
                    <w:top w:val="none" w:sz="0" w:space="0" w:color="auto"/>
                    <w:left w:val="none" w:sz="0" w:space="0" w:color="auto"/>
                    <w:bottom w:val="none" w:sz="0" w:space="0" w:color="auto"/>
                    <w:right w:val="none" w:sz="0" w:space="0" w:color="auto"/>
                  </w:divBdr>
                </w:div>
              </w:divsChild>
            </w:div>
            <w:div w:id="9061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3616</Words>
  <Characters>21698</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1</cp:revision>
  <dcterms:created xsi:type="dcterms:W3CDTF">2017-09-21T12:53:00Z</dcterms:created>
  <dcterms:modified xsi:type="dcterms:W3CDTF">2017-09-21T12:53:00Z</dcterms:modified>
</cp:coreProperties>
</file>